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BEA" w:rsidRDefault="00EB72EF" w:rsidP="00EB72E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III</w:t>
      </w:r>
    </w:p>
    <w:p w:rsidR="00EB72EF" w:rsidRDefault="00EB72EF" w:rsidP="00EB72EF">
      <w:pPr>
        <w:spacing w:line="960" w:lineRule="auto"/>
        <w:jc w:val="center"/>
        <w:rPr>
          <w:rFonts w:ascii="Times New Roman" w:hAnsi="Times New Roman" w:cs="Times New Roman"/>
          <w:b/>
          <w:sz w:val="24"/>
          <w:szCs w:val="24"/>
        </w:rPr>
      </w:pPr>
      <w:r>
        <w:rPr>
          <w:rFonts w:ascii="Times New Roman" w:hAnsi="Times New Roman" w:cs="Times New Roman"/>
          <w:b/>
          <w:sz w:val="24"/>
          <w:szCs w:val="24"/>
        </w:rPr>
        <w:t>METODE PENELITIAN</w:t>
      </w:r>
    </w:p>
    <w:p w:rsidR="0056470D" w:rsidRDefault="00EB72EF" w:rsidP="0056470D">
      <w:pPr>
        <w:spacing w:line="480" w:lineRule="auto"/>
        <w:rPr>
          <w:rFonts w:ascii="Times New Roman" w:hAnsi="Times New Roman" w:cs="Times New Roman"/>
          <w:b/>
          <w:sz w:val="24"/>
          <w:szCs w:val="24"/>
        </w:rPr>
      </w:pPr>
      <w:r>
        <w:rPr>
          <w:rFonts w:ascii="Times New Roman" w:hAnsi="Times New Roman" w:cs="Times New Roman"/>
          <w:b/>
          <w:sz w:val="24"/>
          <w:szCs w:val="24"/>
        </w:rPr>
        <w:t>3.1 Objek Penelitian</w:t>
      </w:r>
    </w:p>
    <w:p w:rsidR="0056470D" w:rsidRDefault="0056470D" w:rsidP="003676A3">
      <w:pPr>
        <w:spacing w:line="480" w:lineRule="auto"/>
        <w:ind w:firstLine="360"/>
        <w:jc w:val="both"/>
        <w:rPr>
          <w:rFonts w:ascii="Times New Roman" w:hAnsi="Times New Roman" w:cs="Times New Roman"/>
          <w:sz w:val="24"/>
          <w:szCs w:val="24"/>
        </w:rPr>
      </w:pPr>
      <w:r w:rsidRPr="007A72C0">
        <w:rPr>
          <w:rFonts w:ascii="Times New Roman" w:hAnsi="Times New Roman" w:cs="Times New Roman"/>
          <w:sz w:val="24"/>
          <w:szCs w:val="24"/>
        </w:rPr>
        <w:t>D</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lam</w:t>
      </w:r>
      <w:r w:rsidR="00773B49">
        <w:rPr>
          <w:rFonts w:ascii="Times New Roman" w:hAnsi="Times New Roman" w:cs="Times New Roman"/>
          <w:sz w:val="24"/>
          <w:szCs w:val="24"/>
        </w:rPr>
        <w:t xml:space="preserve"> </w:t>
      </w:r>
      <w:r w:rsidRPr="007A72C0">
        <w:rPr>
          <w:rFonts w:ascii="Times New Roman" w:hAnsi="Times New Roman" w:cs="Times New Roman"/>
          <w:sz w:val="24"/>
          <w:szCs w:val="24"/>
        </w:rPr>
        <w:t>p</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n</w:t>
      </w:r>
      <w:r w:rsidRPr="007A72C0">
        <w:rPr>
          <w:rFonts w:ascii="Times New Roman" w:hAnsi="Times New Roman" w:cs="Times New Roman"/>
          <w:spacing w:val="-1"/>
          <w:sz w:val="24"/>
          <w:szCs w:val="24"/>
        </w:rPr>
        <w:t>e</w:t>
      </w:r>
      <w:r w:rsidRPr="007A72C0">
        <w:rPr>
          <w:rFonts w:ascii="Times New Roman" w:hAnsi="Times New Roman" w:cs="Times New Roman"/>
          <w:spacing w:val="1"/>
          <w:sz w:val="24"/>
          <w:szCs w:val="24"/>
        </w:rPr>
        <w:t>l</w:t>
      </w:r>
      <w:r w:rsidRPr="007A72C0">
        <w:rPr>
          <w:rFonts w:ascii="Times New Roman" w:hAnsi="Times New Roman" w:cs="Times New Roman"/>
          <w:sz w:val="24"/>
          <w:szCs w:val="24"/>
        </w:rPr>
        <w:t>i</w:t>
      </w:r>
      <w:r w:rsidRPr="007A72C0">
        <w:rPr>
          <w:rFonts w:ascii="Times New Roman" w:hAnsi="Times New Roman" w:cs="Times New Roman"/>
          <w:spacing w:val="1"/>
          <w:sz w:val="24"/>
          <w:szCs w:val="24"/>
        </w:rPr>
        <w:t>t</w:t>
      </w:r>
      <w:r w:rsidRPr="007A72C0">
        <w:rPr>
          <w:rFonts w:ascii="Times New Roman" w:hAnsi="Times New Roman" w:cs="Times New Roman"/>
          <w:sz w:val="24"/>
          <w:szCs w:val="24"/>
        </w:rPr>
        <w:t>ian</w:t>
      </w:r>
      <w:r w:rsidR="00773B49">
        <w:rPr>
          <w:rFonts w:ascii="Times New Roman" w:hAnsi="Times New Roman" w:cs="Times New Roman"/>
          <w:sz w:val="24"/>
          <w:szCs w:val="24"/>
        </w:rPr>
        <w:t xml:space="preserve"> </w:t>
      </w:r>
      <w:r w:rsidRPr="007A72C0">
        <w:rPr>
          <w:rFonts w:ascii="Times New Roman" w:hAnsi="Times New Roman" w:cs="Times New Roman"/>
          <w:sz w:val="24"/>
          <w:szCs w:val="24"/>
        </w:rPr>
        <w:t>ini</w:t>
      </w:r>
      <w:r w:rsidR="00773B49">
        <w:rPr>
          <w:rFonts w:ascii="Times New Roman" w:hAnsi="Times New Roman" w:cs="Times New Roman"/>
          <w:sz w:val="24"/>
          <w:szCs w:val="24"/>
        </w:rPr>
        <w:t xml:space="preserve"> </w:t>
      </w:r>
      <w:r w:rsidRPr="007A72C0">
        <w:rPr>
          <w:rFonts w:ascii="Times New Roman" w:hAnsi="Times New Roman" w:cs="Times New Roman"/>
          <w:spacing w:val="-5"/>
          <w:sz w:val="24"/>
          <w:szCs w:val="24"/>
        </w:rPr>
        <w:t>y</w:t>
      </w:r>
      <w:r w:rsidRPr="007A72C0">
        <w:rPr>
          <w:rFonts w:ascii="Times New Roman" w:hAnsi="Times New Roman" w:cs="Times New Roman"/>
          <w:spacing w:val="-1"/>
          <w:sz w:val="24"/>
          <w:szCs w:val="24"/>
        </w:rPr>
        <w:t>a</w:t>
      </w:r>
      <w:r w:rsidRPr="007A72C0">
        <w:rPr>
          <w:rFonts w:ascii="Times New Roman" w:hAnsi="Times New Roman" w:cs="Times New Roman"/>
          <w:spacing w:val="2"/>
          <w:sz w:val="24"/>
          <w:szCs w:val="24"/>
        </w:rPr>
        <w:t>n</w:t>
      </w:r>
      <w:r>
        <w:rPr>
          <w:rFonts w:ascii="Times New Roman" w:hAnsi="Times New Roman" w:cs="Times New Roman"/>
          <w:sz w:val="24"/>
          <w:szCs w:val="24"/>
        </w:rPr>
        <w:t xml:space="preserve">g </w:t>
      </w:r>
      <w:r w:rsidRPr="007A72C0">
        <w:rPr>
          <w:rFonts w:ascii="Times New Roman" w:hAnsi="Times New Roman" w:cs="Times New Roman"/>
          <w:sz w:val="24"/>
          <w:szCs w:val="24"/>
        </w:rPr>
        <w:t>p</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nul</w:t>
      </w:r>
      <w:r w:rsidRPr="007A72C0">
        <w:rPr>
          <w:rFonts w:ascii="Times New Roman" w:hAnsi="Times New Roman" w:cs="Times New Roman"/>
          <w:spacing w:val="1"/>
          <w:sz w:val="24"/>
          <w:szCs w:val="24"/>
        </w:rPr>
        <w:t>i</w:t>
      </w:r>
      <w:r w:rsidRPr="007A72C0">
        <w:rPr>
          <w:rFonts w:ascii="Times New Roman" w:hAnsi="Times New Roman" w:cs="Times New Roman"/>
          <w:sz w:val="24"/>
          <w:szCs w:val="24"/>
        </w:rPr>
        <w:t>s</w:t>
      </w:r>
      <w:r w:rsidR="00773B49">
        <w:rPr>
          <w:rFonts w:ascii="Times New Roman" w:hAnsi="Times New Roman" w:cs="Times New Roman"/>
          <w:sz w:val="24"/>
          <w:szCs w:val="24"/>
        </w:rPr>
        <w:t xml:space="preserve"> </w:t>
      </w:r>
      <w:r w:rsidRPr="007A72C0">
        <w:rPr>
          <w:rFonts w:ascii="Times New Roman" w:hAnsi="Times New Roman" w:cs="Times New Roman"/>
          <w:sz w:val="24"/>
          <w:szCs w:val="24"/>
        </w:rPr>
        <w:t>teli</w:t>
      </w:r>
      <w:r w:rsidRPr="007A72C0">
        <w:rPr>
          <w:rFonts w:ascii="Times New Roman" w:hAnsi="Times New Roman" w:cs="Times New Roman"/>
          <w:spacing w:val="1"/>
          <w:sz w:val="24"/>
          <w:szCs w:val="24"/>
        </w:rPr>
        <w:t>t</w:t>
      </w:r>
      <w:r w:rsidRPr="007A72C0">
        <w:rPr>
          <w:rFonts w:ascii="Times New Roman" w:hAnsi="Times New Roman" w:cs="Times New Roman"/>
          <w:sz w:val="24"/>
          <w:szCs w:val="24"/>
        </w:rPr>
        <w:t>i</w:t>
      </w:r>
      <w:r w:rsidR="00773B49">
        <w:rPr>
          <w:rFonts w:ascii="Times New Roman" w:hAnsi="Times New Roman" w:cs="Times New Roman"/>
          <w:sz w:val="24"/>
          <w:szCs w:val="24"/>
        </w:rPr>
        <w:t xml:space="preserve"> </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d</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lah</w:t>
      </w:r>
      <w:r w:rsidR="00773B49">
        <w:rPr>
          <w:rFonts w:ascii="Times New Roman" w:hAnsi="Times New Roman" w:cs="Times New Roman"/>
          <w:sz w:val="24"/>
          <w:szCs w:val="24"/>
        </w:rPr>
        <w:t xml:space="preserve"> </w:t>
      </w:r>
      <w:r>
        <w:rPr>
          <w:rFonts w:ascii="Times New Roman" w:hAnsi="Times New Roman" w:cs="Times New Roman"/>
          <w:i/>
          <w:sz w:val="24"/>
          <w:szCs w:val="24"/>
        </w:rPr>
        <w:t xml:space="preserve">Marketing Public Relations </w:t>
      </w:r>
      <w:r>
        <w:rPr>
          <w:rFonts w:ascii="Times New Roman" w:hAnsi="Times New Roman" w:cs="Times New Roman"/>
          <w:sz w:val="24"/>
          <w:szCs w:val="24"/>
        </w:rPr>
        <w:t xml:space="preserve">terhadap Keputusan Berkunjung Ulang </w:t>
      </w:r>
      <w:r w:rsidRPr="007A72C0">
        <w:rPr>
          <w:rFonts w:ascii="Times New Roman" w:hAnsi="Times New Roman" w:cs="Times New Roman"/>
          <w:sz w:val="24"/>
          <w:szCs w:val="24"/>
        </w:rPr>
        <w:t>surv</w:t>
      </w:r>
      <w:r w:rsidRPr="007A72C0">
        <w:rPr>
          <w:rFonts w:ascii="Times New Roman" w:hAnsi="Times New Roman" w:cs="Times New Roman"/>
          <w:spacing w:val="3"/>
          <w:sz w:val="24"/>
          <w:szCs w:val="24"/>
        </w:rPr>
        <w:t>e</w:t>
      </w:r>
      <w:r w:rsidRPr="007A72C0">
        <w:rPr>
          <w:rFonts w:ascii="Times New Roman" w:hAnsi="Times New Roman" w:cs="Times New Roman"/>
          <w:sz w:val="24"/>
          <w:szCs w:val="24"/>
        </w:rPr>
        <w:t>i p</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da</w:t>
      </w:r>
      <w:r w:rsidRPr="007A72C0">
        <w:rPr>
          <w:rFonts w:ascii="Times New Roman" w:hAnsi="Times New Roman" w:cs="Times New Roman"/>
          <w:spacing w:val="3"/>
          <w:sz w:val="24"/>
          <w:szCs w:val="24"/>
        </w:rPr>
        <w:t xml:space="preserve"> pengunjung</w:t>
      </w:r>
      <w:r>
        <w:rPr>
          <w:rFonts w:ascii="Times New Roman" w:hAnsi="Times New Roman" w:cs="Times New Roman"/>
          <w:spacing w:val="1"/>
          <w:sz w:val="24"/>
          <w:szCs w:val="24"/>
        </w:rPr>
        <w:t xml:space="preserve"> Pantai Pangandaran</w:t>
      </w:r>
      <w:r w:rsidRPr="007A72C0">
        <w:rPr>
          <w:rFonts w:ascii="Times New Roman" w:hAnsi="Times New Roman" w:cs="Times New Roman"/>
          <w:sz w:val="24"/>
          <w:szCs w:val="24"/>
        </w:rPr>
        <w:t>.</w:t>
      </w:r>
      <w:r w:rsidR="00BA3537">
        <w:rPr>
          <w:rFonts w:ascii="Times New Roman" w:hAnsi="Times New Roman" w:cs="Times New Roman"/>
          <w:sz w:val="24"/>
          <w:szCs w:val="24"/>
          <w:lang w:val="id-ID"/>
        </w:rPr>
        <w:t xml:space="preserve"> </w:t>
      </w:r>
      <w:r w:rsidRPr="007A72C0">
        <w:rPr>
          <w:rFonts w:ascii="Times New Roman" w:hAnsi="Times New Roman" w:cs="Times New Roman"/>
          <w:sz w:val="24"/>
          <w:szCs w:val="24"/>
        </w:rPr>
        <w:t>V</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ri</w:t>
      </w:r>
      <w:r w:rsidRPr="007A72C0">
        <w:rPr>
          <w:rFonts w:ascii="Times New Roman" w:hAnsi="Times New Roman" w:cs="Times New Roman"/>
          <w:spacing w:val="-1"/>
          <w:sz w:val="24"/>
          <w:szCs w:val="24"/>
        </w:rPr>
        <w:t>a</w:t>
      </w:r>
      <w:r w:rsidRPr="007A72C0">
        <w:rPr>
          <w:rFonts w:ascii="Times New Roman" w:hAnsi="Times New Roman" w:cs="Times New Roman"/>
          <w:spacing w:val="2"/>
          <w:sz w:val="24"/>
          <w:szCs w:val="24"/>
        </w:rPr>
        <w:t>b</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l</w:t>
      </w:r>
      <w:r w:rsidR="00773B49">
        <w:rPr>
          <w:rFonts w:ascii="Times New Roman" w:hAnsi="Times New Roman" w:cs="Times New Roman"/>
          <w:sz w:val="24"/>
          <w:szCs w:val="24"/>
        </w:rPr>
        <w:t xml:space="preserve"> </w:t>
      </w:r>
      <w:r>
        <w:rPr>
          <w:rFonts w:ascii="Times New Roman" w:hAnsi="Times New Roman" w:cs="Times New Roman"/>
          <w:i/>
          <w:sz w:val="24"/>
          <w:szCs w:val="24"/>
        </w:rPr>
        <w:t xml:space="preserve">Marketing Public Relations </w:t>
      </w:r>
      <w:r w:rsidRPr="007A72C0">
        <w:rPr>
          <w:rFonts w:ascii="Times New Roman" w:hAnsi="Times New Roman" w:cs="Times New Roman"/>
          <w:sz w:val="24"/>
          <w:szCs w:val="24"/>
        </w:rPr>
        <w:t>s</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b</w:t>
      </w:r>
      <w:r w:rsidRPr="007A72C0">
        <w:rPr>
          <w:rFonts w:ascii="Times New Roman" w:hAnsi="Times New Roman" w:cs="Times New Roman"/>
          <w:spacing w:val="-1"/>
          <w:sz w:val="24"/>
          <w:szCs w:val="24"/>
        </w:rPr>
        <w:t>a</w:t>
      </w:r>
      <w:r w:rsidRPr="007A72C0">
        <w:rPr>
          <w:rFonts w:ascii="Times New Roman" w:hAnsi="Times New Roman" w:cs="Times New Roman"/>
          <w:spacing w:val="-2"/>
          <w:sz w:val="24"/>
          <w:szCs w:val="24"/>
        </w:rPr>
        <w:t>g</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i  v</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r</w:t>
      </w:r>
      <w:r w:rsidRPr="007A72C0">
        <w:rPr>
          <w:rFonts w:ascii="Times New Roman" w:hAnsi="Times New Roman" w:cs="Times New Roman"/>
          <w:spacing w:val="2"/>
          <w:sz w:val="24"/>
          <w:szCs w:val="24"/>
        </w:rPr>
        <w:t>i</w:t>
      </w:r>
      <w:r w:rsidRPr="007A72C0">
        <w:rPr>
          <w:rFonts w:ascii="Times New Roman" w:hAnsi="Times New Roman" w:cs="Times New Roman"/>
          <w:spacing w:val="-1"/>
          <w:sz w:val="24"/>
          <w:szCs w:val="24"/>
        </w:rPr>
        <w:t>a</w:t>
      </w:r>
      <w:r w:rsidRPr="007A72C0">
        <w:rPr>
          <w:rFonts w:ascii="Times New Roman" w:hAnsi="Times New Roman" w:cs="Times New Roman"/>
          <w:spacing w:val="2"/>
          <w:sz w:val="24"/>
          <w:szCs w:val="24"/>
        </w:rPr>
        <w:t>b</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l  indep</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nd</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n,  s</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d</w:t>
      </w:r>
      <w:r w:rsidRPr="007A72C0">
        <w:rPr>
          <w:rFonts w:ascii="Times New Roman" w:hAnsi="Times New Roman" w:cs="Times New Roman"/>
          <w:spacing w:val="-1"/>
          <w:sz w:val="24"/>
          <w:szCs w:val="24"/>
        </w:rPr>
        <w:t>a</w:t>
      </w:r>
      <w:r w:rsidRPr="007A72C0">
        <w:rPr>
          <w:rFonts w:ascii="Times New Roman" w:hAnsi="Times New Roman" w:cs="Times New Roman"/>
          <w:spacing w:val="2"/>
          <w:sz w:val="24"/>
          <w:szCs w:val="24"/>
        </w:rPr>
        <w:t>n</w:t>
      </w:r>
      <w:r w:rsidRPr="007A72C0">
        <w:rPr>
          <w:rFonts w:ascii="Times New Roman" w:hAnsi="Times New Roman" w:cs="Times New Roman"/>
          <w:spacing w:val="-2"/>
          <w:sz w:val="24"/>
          <w:szCs w:val="24"/>
        </w:rPr>
        <w:t>g</w:t>
      </w:r>
      <w:r w:rsidRPr="007A72C0">
        <w:rPr>
          <w:rFonts w:ascii="Times New Roman" w:hAnsi="Times New Roman" w:cs="Times New Roman"/>
          <w:spacing w:val="2"/>
          <w:sz w:val="24"/>
          <w:szCs w:val="24"/>
        </w:rPr>
        <w:t>ka</w:t>
      </w:r>
      <w:r w:rsidRPr="007A72C0">
        <w:rPr>
          <w:rFonts w:ascii="Times New Roman" w:hAnsi="Times New Roman" w:cs="Times New Roman"/>
          <w:sz w:val="24"/>
          <w:szCs w:val="24"/>
        </w:rPr>
        <w:t>n  v</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ri</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b</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 xml:space="preserve">l </w:t>
      </w:r>
      <w:r>
        <w:rPr>
          <w:rFonts w:ascii="Times New Roman" w:hAnsi="Times New Roman" w:cs="Times New Roman"/>
          <w:sz w:val="24"/>
          <w:szCs w:val="24"/>
        </w:rPr>
        <w:t>Keputusan Berkunjung Ulang</w:t>
      </w:r>
      <w:r w:rsidRPr="007A72C0">
        <w:rPr>
          <w:rFonts w:ascii="Times New Roman" w:hAnsi="Times New Roman" w:cs="Times New Roman"/>
          <w:sz w:val="24"/>
          <w:szCs w:val="24"/>
        </w:rPr>
        <w:t xml:space="preserve"> s</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b</w:t>
      </w:r>
      <w:r w:rsidRPr="007A72C0">
        <w:rPr>
          <w:rFonts w:ascii="Times New Roman" w:hAnsi="Times New Roman" w:cs="Times New Roman"/>
          <w:spacing w:val="1"/>
          <w:sz w:val="24"/>
          <w:szCs w:val="24"/>
        </w:rPr>
        <w:t>a</w:t>
      </w:r>
      <w:r w:rsidRPr="007A72C0">
        <w:rPr>
          <w:rFonts w:ascii="Times New Roman" w:hAnsi="Times New Roman" w:cs="Times New Roman"/>
          <w:spacing w:val="-2"/>
          <w:sz w:val="24"/>
          <w:szCs w:val="24"/>
        </w:rPr>
        <w:t>g</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i v</w:t>
      </w:r>
      <w:r w:rsidRPr="007A72C0">
        <w:rPr>
          <w:rFonts w:ascii="Times New Roman" w:hAnsi="Times New Roman" w:cs="Times New Roman"/>
          <w:spacing w:val="2"/>
          <w:sz w:val="24"/>
          <w:szCs w:val="24"/>
        </w:rPr>
        <w:t>a</w:t>
      </w:r>
      <w:r w:rsidRPr="007A72C0">
        <w:rPr>
          <w:rFonts w:ascii="Times New Roman" w:hAnsi="Times New Roman" w:cs="Times New Roman"/>
          <w:sz w:val="24"/>
          <w:szCs w:val="24"/>
        </w:rPr>
        <w:t>ri</w:t>
      </w:r>
      <w:r w:rsidRPr="007A72C0">
        <w:rPr>
          <w:rFonts w:ascii="Times New Roman" w:hAnsi="Times New Roman" w:cs="Times New Roman"/>
          <w:spacing w:val="-1"/>
          <w:sz w:val="24"/>
          <w:szCs w:val="24"/>
        </w:rPr>
        <w:t>a</w:t>
      </w:r>
      <w:r w:rsidRPr="007A72C0">
        <w:rPr>
          <w:rFonts w:ascii="Times New Roman" w:hAnsi="Times New Roman" w:cs="Times New Roman"/>
          <w:sz w:val="24"/>
          <w:szCs w:val="24"/>
        </w:rPr>
        <w:t>b</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l de</w:t>
      </w:r>
      <w:r w:rsidRPr="007A72C0">
        <w:rPr>
          <w:rFonts w:ascii="Times New Roman" w:hAnsi="Times New Roman" w:cs="Times New Roman"/>
          <w:spacing w:val="2"/>
          <w:sz w:val="24"/>
          <w:szCs w:val="24"/>
        </w:rPr>
        <w:t>p</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nd</w:t>
      </w:r>
      <w:r w:rsidRPr="007A72C0">
        <w:rPr>
          <w:rFonts w:ascii="Times New Roman" w:hAnsi="Times New Roman" w:cs="Times New Roman"/>
          <w:spacing w:val="1"/>
          <w:sz w:val="24"/>
          <w:szCs w:val="24"/>
        </w:rPr>
        <w:t>e</w:t>
      </w:r>
      <w:r w:rsidRPr="007A72C0">
        <w:rPr>
          <w:rFonts w:ascii="Times New Roman" w:hAnsi="Times New Roman" w:cs="Times New Roman"/>
          <w:sz w:val="24"/>
          <w:szCs w:val="24"/>
        </w:rPr>
        <w:t>n.</w:t>
      </w:r>
    </w:p>
    <w:p w:rsidR="0056470D" w:rsidRDefault="0056470D" w:rsidP="003676A3">
      <w:pPr>
        <w:spacing w:line="480" w:lineRule="auto"/>
        <w:jc w:val="both"/>
        <w:rPr>
          <w:rFonts w:ascii="Times New Roman" w:hAnsi="Times New Roman" w:cs="Times New Roman"/>
          <w:b/>
          <w:sz w:val="24"/>
          <w:szCs w:val="24"/>
        </w:rPr>
      </w:pPr>
      <w:r>
        <w:rPr>
          <w:rFonts w:ascii="Times New Roman" w:hAnsi="Times New Roman" w:cs="Times New Roman"/>
          <w:b/>
          <w:sz w:val="24"/>
          <w:szCs w:val="24"/>
        </w:rPr>
        <w:t>3.1.1 Gambaran Umum Pantai Pangandaran</w:t>
      </w:r>
    </w:p>
    <w:p w:rsidR="0056470D" w:rsidRDefault="003676A3" w:rsidP="003676A3">
      <w:pPr>
        <w:spacing w:line="480" w:lineRule="auto"/>
        <w:jc w:val="both"/>
        <w:rPr>
          <w:rFonts w:ascii="Times New Roman" w:hAnsi="Times New Roman" w:cs="Times New Roman"/>
          <w:b/>
          <w:sz w:val="24"/>
          <w:szCs w:val="24"/>
        </w:rPr>
      </w:pPr>
      <w:r>
        <w:rPr>
          <w:rFonts w:ascii="Times New Roman" w:hAnsi="Times New Roman" w:cs="Times New Roman"/>
          <w:b/>
          <w:sz w:val="24"/>
          <w:szCs w:val="24"/>
        </w:rPr>
        <w:t>3.1.1.1 Sejarah</w:t>
      </w:r>
      <w:r w:rsidR="00966B16">
        <w:rPr>
          <w:rFonts w:ascii="Times New Roman" w:hAnsi="Times New Roman" w:cs="Times New Roman"/>
          <w:b/>
          <w:sz w:val="24"/>
          <w:szCs w:val="24"/>
        </w:rPr>
        <w:t xml:space="preserve"> Singkat</w:t>
      </w:r>
      <w:r w:rsidR="00773B49">
        <w:rPr>
          <w:rFonts w:ascii="Times New Roman" w:hAnsi="Times New Roman" w:cs="Times New Roman"/>
          <w:b/>
          <w:sz w:val="24"/>
          <w:szCs w:val="24"/>
        </w:rPr>
        <w:t xml:space="preserve"> </w:t>
      </w:r>
      <w:r w:rsidR="0056470D">
        <w:rPr>
          <w:rFonts w:ascii="Times New Roman" w:hAnsi="Times New Roman" w:cs="Times New Roman"/>
          <w:b/>
          <w:sz w:val="24"/>
          <w:szCs w:val="24"/>
        </w:rPr>
        <w:t>Pantai Pangandaran</w:t>
      </w:r>
    </w:p>
    <w:p w:rsidR="00616BDA" w:rsidRDefault="003A7EFF" w:rsidP="00966B16">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Pantai Pangandaran merupakan sebuah semenanjung indah yang di kelilingi oleh cagar alam dan dijadikan sebu</w:t>
      </w:r>
      <w:r w:rsidR="00966B16">
        <w:rPr>
          <w:rFonts w:ascii="Times New Roman" w:hAnsi="Times New Roman" w:cs="Times New Roman"/>
          <w:sz w:val="24"/>
          <w:szCs w:val="24"/>
        </w:rPr>
        <w:t xml:space="preserve">ah objek wisata di Pangandaran, Pantai </w:t>
      </w:r>
      <w:r>
        <w:rPr>
          <w:rFonts w:ascii="Times New Roman" w:hAnsi="Times New Roman" w:cs="Times New Roman"/>
          <w:sz w:val="24"/>
          <w:szCs w:val="24"/>
        </w:rPr>
        <w:t>Pangandaran terletak di Desa Pananjung, Kabupaten Pangandaran Provi</w:t>
      </w:r>
      <w:r w:rsidR="00966B16">
        <w:rPr>
          <w:rFonts w:ascii="Times New Roman" w:hAnsi="Times New Roman" w:cs="Times New Roman"/>
          <w:sz w:val="24"/>
          <w:szCs w:val="24"/>
        </w:rPr>
        <w:t xml:space="preserve">nsi Jawa Barat. Menurut sejarah, Pantai Pangandaran </w:t>
      </w:r>
      <w:r>
        <w:rPr>
          <w:rFonts w:ascii="Times New Roman" w:hAnsi="Times New Roman" w:cs="Times New Roman"/>
          <w:sz w:val="24"/>
          <w:szCs w:val="24"/>
        </w:rPr>
        <w:t>merupakan sebuah pulau kecil yang kemudian terhubung dengan daratan Pulau Jawa akibat proses sedimentasi pasir</w:t>
      </w:r>
      <w:r w:rsidR="00966B16">
        <w:rPr>
          <w:rFonts w:ascii="Times New Roman" w:hAnsi="Times New Roman" w:cs="Times New Roman"/>
          <w:sz w:val="24"/>
          <w:szCs w:val="24"/>
        </w:rPr>
        <w:t>. Pantai Pangandaran</w:t>
      </w:r>
      <w:r w:rsidR="00953289">
        <w:rPr>
          <w:rFonts w:ascii="Times New Roman" w:hAnsi="Times New Roman" w:cs="Times New Roman"/>
          <w:sz w:val="24"/>
          <w:szCs w:val="24"/>
        </w:rPr>
        <w:t xml:space="preserve"> sekarang berstatus sebagai cagar alam dari tempat ini orang dapat menyaksikan keindahan terbit dan terbenamnya matahari. Sebelum di tetapkan sebagai Cagar Alam kawasan hutan Pangandaran terlebih dahulu di tetapkan sebagai kawasan Suaka Margasatwa hal ini berdasarkan Gb Tanggal 7-12-1934 Nomor 19 Stbl. 669, dengan luas 497 Ha, (luas yang sebenarnya 530 Ha) dan taman laut luasnya 470 Ha. Kemudian dalam perke</w:t>
      </w:r>
      <w:r w:rsidR="00966B16">
        <w:rPr>
          <w:rFonts w:ascii="Times New Roman" w:hAnsi="Times New Roman" w:cs="Times New Roman"/>
          <w:sz w:val="24"/>
          <w:szCs w:val="24"/>
        </w:rPr>
        <w:t>mbangan selanjutnya setelah di temukan B</w:t>
      </w:r>
      <w:r w:rsidR="00953289">
        <w:rPr>
          <w:rFonts w:ascii="Times New Roman" w:hAnsi="Times New Roman" w:cs="Times New Roman"/>
          <w:sz w:val="24"/>
          <w:szCs w:val="24"/>
        </w:rPr>
        <w:t xml:space="preserve">unga Raflesia, status Suaka Margasatwa dirubah menjadi </w:t>
      </w:r>
      <w:r w:rsidR="00953289">
        <w:rPr>
          <w:rFonts w:ascii="Times New Roman" w:hAnsi="Times New Roman" w:cs="Times New Roman"/>
          <w:sz w:val="24"/>
          <w:szCs w:val="24"/>
        </w:rPr>
        <w:lastRenderedPageBreak/>
        <w:t>Cagar Alam berdasarkan Surat Keputusan Menteri Pertanian Nomor : 34/KMP/1961.</w:t>
      </w:r>
    </w:p>
    <w:p w:rsidR="00616BDA" w:rsidRDefault="00953289" w:rsidP="00616BDA">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Pantai Pangandaran selain berfungsi sebagai taman nasional, Pantai Pangandaran juga berfungsi sebagai pantai dan laut, disana pengunjung bisa melakukan beberapa aktivitas seperti berjalan di pinggir pantai, bersepeda, berenang</w:t>
      </w:r>
      <w:r w:rsidR="00966B16">
        <w:rPr>
          <w:rFonts w:ascii="Times New Roman" w:hAnsi="Times New Roman" w:cs="Times New Roman"/>
          <w:sz w:val="24"/>
          <w:szCs w:val="24"/>
        </w:rPr>
        <w:t>, dan melihat peninggalan sejarah disana.</w:t>
      </w:r>
    </w:p>
    <w:p w:rsidR="002F325D" w:rsidRDefault="00694E40" w:rsidP="00EB72EF">
      <w:p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rPr>
        <w:drawing>
          <wp:inline distT="0" distB="0" distL="0" distR="0">
            <wp:extent cx="2381250" cy="1466850"/>
            <wp:effectExtent l="19050" t="0" r="0" b="0"/>
            <wp:docPr id="1" name="Picture 1" descr="C:\Users\user\Downloads\inde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index.jpg"/>
                    <pic:cNvPicPr>
                      <a:picLocks noChangeAspect="1" noChangeArrowheads="1"/>
                    </pic:cNvPicPr>
                  </pic:nvPicPr>
                  <pic:blipFill>
                    <a:blip r:embed="rId8"/>
                    <a:srcRect/>
                    <a:stretch>
                      <a:fillRect/>
                    </a:stretch>
                  </pic:blipFill>
                  <pic:spPr bwMode="auto">
                    <a:xfrm>
                      <a:off x="0" y="0"/>
                      <a:ext cx="2381250" cy="1466850"/>
                    </a:xfrm>
                    <a:prstGeom prst="rect">
                      <a:avLst/>
                    </a:prstGeom>
                    <a:noFill/>
                    <a:ln w="9525">
                      <a:noFill/>
                      <a:miter lim="800000"/>
                      <a:headEnd/>
                      <a:tailEnd/>
                    </a:ln>
                  </pic:spPr>
                </pic:pic>
              </a:graphicData>
            </a:graphic>
          </wp:inline>
        </w:drawing>
      </w:r>
      <w:r>
        <w:rPr>
          <w:rFonts w:ascii="Times New Roman" w:hAnsi="Times New Roman" w:cs="Times New Roman"/>
          <w:noProof/>
          <w:sz w:val="24"/>
          <w:szCs w:val="24"/>
        </w:rPr>
        <w:drawing>
          <wp:inline distT="0" distB="0" distL="0" distR="0">
            <wp:extent cx="2314575" cy="1466850"/>
            <wp:effectExtent l="19050" t="0" r="9525" b="0"/>
            <wp:docPr id="5" name="Picture 2" descr="C:\Users\user\Downloads\index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indexs.jpg"/>
                    <pic:cNvPicPr>
                      <a:picLocks noChangeAspect="1" noChangeArrowheads="1"/>
                    </pic:cNvPicPr>
                  </pic:nvPicPr>
                  <pic:blipFill>
                    <a:blip r:embed="rId9"/>
                    <a:srcRect/>
                    <a:stretch>
                      <a:fillRect/>
                    </a:stretch>
                  </pic:blipFill>
                  <pic:spPr bwMode="auto">
                    <a:xfrm>
                      <a:off x="0" y="0"/>
                      <a:ext cx="2314575" cy="1466850"/>
                    </a:xfrm>
                    <a:prstGeom prst="rect">
                      <a:avLst/>
                    </a:prstGeom>
                    <a:noFill/>
                    <a:ln w="9525">
                      <a:noFill/>
                      <a:miter lim="800000"/>
                      <a:headEnd/>
                      <a:tailEnd/>
                    </a:ln>
                  </pic:spPr>
                </pic:pic>
              </a:graphicData>
            </a:graphic>
          </wp:inline>
        </w:drawing>
      </w:r>
      <w:r>
        <w:rPr>
          <w:rFonts w:ascii="Times New Roman" w:hAnsi="Times New Roman" w:cs="Times New Roman"/>
          <w:noProof/>
          <w:sz w:val="24"/>
          <w:szCs w:val="24"/>
        </w:rPr>
        <w:drawing>
          <wp:inline distT="0" distB="0" distL="0" distR="0">
            <wp:extent cx="2381250" cy="1514475"/>
            <wp:effectExtent l="19050" t="0" r="0" b="0"/>
            <wp:docPr id="3" name="Picture 3" descr="C:\Users\user\Download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images.jpg"/>
                    <pic:cNvPicPr>
                      <a:picLocks noChangeAspect="1" noChangeArrowheads="1"/>
                    </pic:cNvPicPr>
                  </pic:nvPicPr>
                  <pic:blipFill>
                    <a:blip r:embed="rId10"/>
                    <a:srcRect/>
                    <a:stretch>
                      <a:fillRect/>
                    </a:stretch>
                  </pic:blipFill>
                  <pic:spPr bwMode="auto">
                    <a:xfrm>
                      <a:off x="0" y="0"/>
                      <a:ext cx="2381250" cy="1514475"/>
                    </a:xfrm>
                    <a:prstGeom prst="rect">
                      <a:avLst/>
                    </a:prstGeom>
                    <a:noFill/>
                    <a:ln w="9525">
                      <a:noFill/>
                      <a:miter lim="800000"/>
                      <a:headEnd/>
                      <a:tailEnd/>
                    </a:ln>
                  </pic:spPr>
                </pic:pic>
              </a:graphicData>
            </a:graphic>
          </wp:inline>
        </w:drawing>
      </w:r>
      <w:r w:rsidR="00616BDA">
        <w:rPr>
          <w:rFonts w:ascii="Times New Roman" w:hAnsi="Times New Roman" w:cs="Times New Roman"/>
          <w:noProof/>
          <w:sz w:val="24"/>
          <w:szCs w:val="24"/>
        </w:rPr>
        <w:drawing>
          <wp:inline distT="0" distB="0" distL="0" distR="0">
            <wp:extent cx="2324100" cy="1504950"/>
            <wp:effectExtent l="19050" t="0" r="0" b="0"/>
            <wp:docPr id="7" name="Picture 5" descr="C:\Users\user\Downloads\index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ownloads\indexss.jpg"/>
                    <pic:cNvPicPr>
                      <a:picLocks noChangeAspect="1" noChangeArrowheads="1"/>
                    </pic:cNvPicPr>
                  </pic:nvPicPr>
                  <pic:blipFill>
                    <a:blip r:embed="rId11"/>
                    <a:srcRect/>
                    <a:stretch>
                      <a:fillRect/>
                    </a:stretch>
                  </pic:blipFill>
                  <pic:spPr bwMode="auto">
                    <a:xfrm>
                      <a:off x="0" y="0"/>
                      <a:ext cx="2324100" cy="1504950"/>
                    </a:xfrm>
                    <a:prstGeom prst="rect">
                      <a:avLst/>
                    </a:prstGeom>
                    <a:noFill/>
                    <a:ln w="9525">
                      <a:noFill/>
                      <a:miter lim="800000"/>
                      <a:headEnd/>
                      <a:tailEnd/>
                    </a:ln>
                  </pic:spPr>
                </pic:pic>
              </a:graphicData>
            </a:graphic>
          </wp:inline>
        </w:drawing>
      </w:r>
    </w:p>
    <w:p w:rsidR="009460FE" w:rsidRDefault="00C72833" w:rsidP="009460FE">
      <w:pPr>
        <w:spacing w:line="480" w:lineRule="auto"/>
        <w:jc w:val="both"/>
        <w:rPr>
          <w:rFonts w:ascii="Times New Roman" w:hAnsi="Times New Roman" w:cs="Times New Roman"/>
          <w:noProof/>
          <w:sz w:val="24"/>
          <w:szCs w:val="24"/>
        </w:rPr>
      </w:pPr>
      <w:bookmarkStart w:id="0" w:name="_GoBack"/>
      <w:r>
        <w:rPr>
          <w:rFonts w:ascii="Times New Roman" w:hAnsi="Times New Roman" w:cs="Times New Roman"/>
          <w:noProof/>
          <w:sz w:val="24"/>
          <w:szCs w:val="24"/>
        </w:rPr>
        <w:drawing>
          <wp:inline distT="0" distB="0" distL="0" distR="0">
            <wp:extent cx="2381250" cy="1543050"/>
            <wp:effectExtent l="19050" t="0" r="0" b="0"/>
            <wp:docPr id="8" name="Picture 6" descr="C:\Users\user\Downloads\ind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ownloads\indeg.jpg"/>
                    <pic:cNvPicPr>
                      <a:picLocks noChangeAspect="1" noChangeArrowheads="1"/>
                    </pic:cNvPicPr>
                  </pic:nvPicPr>
                  <pic:blipFill>
                    <a:blip r:embed="rId12"/>
                    <a:srcRect/>
                    <a:stretch>
                      <a:fillRect/>
                    </a:stretch>
                  </pic:blipFill>
                  <pic:spPr bwMode="auto">
                    <a:xfrm>
                      <a:off x="0" y="0"/>
                      <a:ext cx="2381250" cy="1543050"/>
                    </a:xfrm>
                    <a:prstGeom prst="rect">
                      <a:avLst/>
                    </a:prstGeom>
                    <a:noFill/>
                    <a:ln w="9525">
                      <a:noFill/>
                      <a:miter lim="800000"/>
                      <a:headEnd/>
                      <a:tailEnd/>
                    </a:ln>
                  </pic:spPr>
                </pic:pic>
              </a:graphicData>
            </a:graphic>
          </wp:inline>
        </w:drawing>
      </w:r>
      <w:bookmarkEnd w:id="0"/>
      <w:r w:rsidR="002F325D">
        <w:rPr>
          <w:rFonts w:ascii="Times New Roman" w:hAnsi="Times New Roman" w:cs="Times New Roman"/>
          <w:noProof/>
          <w:sz w:val="24"/>
          <w:szCs w:val="24"/>
        </w:rPr>
        <w:drawing>
          <wp:inline distT="0" distB="0" distL="0" distR="0">
            <wp:extent cx="2324100" cy="1543050"/>
            <wp:effectExtent l="19050" t="0" r="0" b="0"/>
            <wp:docPr id="10" name="Picture 8" descr="C:\Users\user\Downloads\patung ikan marlin pangandara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ownloads\patung ikan marlin pangandaran.jpeg"/>
                    <pic:cNvPicPr>
                      <a:picLocks noChangeAspect="1" noChangeArrowheads="1"/>
                    </pic:cNvPicPr>
                  </pic:nvPicPr>
                  <pic:blipFill>
                    <a:blip r:embed="rId13" cstate="print"/>
                    <a:srcRect/>
                    <a:stretch>
                      <a:fillRect/>
                    </a:stretch>
                  </pic:blipFill>
                  <pic:spPr bwMode="auto">
                    <a:xfrm>
                      <a:off x="0" y="0"/>
                      <a:ext cx="2326883" cy="1544898"/>
                    </a:xfrm>
                    <a:prstGeom prst="rect">
                      <a:avLst/>
                    </a:prstGeom>
                    <a:noFill/>
                    <a:ln w="9525">
                      <a:noFill/>
                      <a:miter lim="800000"/>
                      <a:headEnd/>
                      <a:tailEnd/>
                    </a:ln>
                  </pic:spPr>
                </pic:pic>
              </a:graphicData>
            </a:graphic>
          </wp:inline>
        </w:drawing>
      </w:r>
    </w:p>
    <w:p w:rsidR="009460FE" w:rsidRPr="009460FE" w:rsidRDefault="009460FE" w:rsidP="009460FE">
      <w:pPr>
        <w:spacing w:line="360" w:lineRule="auto"/>
        <w:jc w:val="center"/>
        <w:rPr>
          <w:rFonts w:ascii="Times New Roman" w:hAnsi="Times New Roman" w:cs="Times New Roman"/>
          <w:b/>
          <w:noProof/>
          <w:sz w:val="24"/>
          <w:szCs w:val="24"/>
        </w:rPr>
      </w:pPr>
      <w:r w:rsidRPr="009460FE">
        <w:rPr>
          <w:rFonts w:ascii="Times New Roman" w:hAnsi="Times New Roman" w:cs="Times New Roman"/>
          <w:b/>
          <w:noProof/>
          <w:sz w:val="24"/>
          <w:szCs w:val="24"/>
        </w:rPr>
        <w:t>Gambar 3.1</w:t>
      </w:r>
    </w:p>
    <w:p w:rsidR="009460FE" w:rsidRDefault="009460FE" w:rsidP="009460FE">
      <w:pPr>
        <w:spacing w:line="480" w:lineRule="auto"/>
        <w:jc w:val="center"/>
        <w:rPr>
          <w:rFonts w:ascii="Times New Roman" w:hAnsi="Times New Roman" w:cs="Times New Roman"/>
          <w:b/>
          <w:noProof/>
          <w:sz w:val="24"/>
          <w:szCs w:val="24"/>
        </w:rPr>
      </w:pPr>
      <w:r w:rsidRPr="009460FE">
        <w:rPr>
          <w:rFonts w:ascii="Times New Roman" w:hAnsi="Times New Roman" w:cs="Times New Roman"/>
          <w:b/>
          <w:noProof/>
          <w:sz w:val="24"/>
          <w:szCs w:val="24"/>
        </w:rPr>
        <w:t>Suasana Pantai Pangandaran</w:t>
      </w:r>
    </w:p>
    <w:p w:rsidR="00773B49" w:rsidRPr="009460FE" w:rsidRDefault="00773B49" w:rsidP="009460FE">
      <w:pPr>
        <w:spacing w:line="480" w:lineRule="auto"/>
        <w:jc w:val="center"/>
        <w:rPr>
          <w:rFonts w:ascii="Times New Roman" w:hAnsi="Times New Roman" w:cs="Times New Roman"/>
          <w:b/>
          <w:noProof/>
          <w:sz w:val="24"/>
          <w:szCs w:val="24"/>
        </w:rPr>
      </w:pPr>
    </w:p>
    <w:p w:rsidR="002F325D" w:rsidRDefault="002F325D" w:rsidP="002F325D">
      <w:pPr>
        <w:spacing w:after="0" w:line="480" w:lineRule="auto"/>
        <w:jc w:val="both"/>
        <w:rPr>
          <w:rFonts w:ascii="Times New Roman" w:hAnsi="Times New Roman"/>
          <w:b/>
          <w:sz w:val="24"/>
          <w:szCs w:val="24"/>
        </w:rPr>
      </w:pPr>
      <w:r w:rsidRPr="00262006">
        <w:rPr>
          <w:rFonts w:ascii="Times New Roman" w:hAnsi="Times New Roman"/>
          <w:b/>
          <w:sz w:val="24"/>
          <w:szCs w:val="24"/>
        </w:rPr>
        <w:lastRenderedPageBreak/>
        <w:t>3.2</w:t>
      </w:r>
      <w:r w:rsidRPr="00262006">
        <w:rPr>
          <w:rFonts w:ascii="Times New Roman" w:hAnsi="Times New Roman"/>
          <w:b/>
          <w:sz w:val="24"/>
          <w:szCs w:val="24"/>
        </w:rPr>
        <w:tab/>
        <w:t>Metode Penelitian</w:t>
      </w:r>
    </w:p>
    <w:p w:rsidR="002F325D" w:rsidRDefault="002F325D" w:rsidP="002F325D">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Metode penelitian memiliki pengertian, yaitu cara ilmiah untuk mendapatkan data yang valid dengan tujuan dapat ditemukan, dikembangkan, dan dibuktikan, suatu pengetahuan tertentu sehingga pada gilirannya dapat digunakan untuk memahami, memecahkan, dan mengantisipasi masalah. Metode penelitian merupakan cara yang digunakan oleh peneliti dalam mengumpulkan data penelitiannya (Sugiyono, 2013:5).</w:t>
      </w:r>
    </w:p>
    <w:p w:rsidR="002F325D" w:rsidRDefault="002F325D" w:rsidP="002F325D">
      <w:pPr>
        <w:spacing w:after="0" w:line="480" w:lineRule="auto"/>
        <w:jc w:val="both"/>
        <w:rPr>
          <w:rFonts w:ascii="Times New Roman" w:hAnsi="Times New Roman"/>
          <w:sz w:val="24"/>
          <w:szCs w:val="24"/>
        </w:rPr>
      </w:pPr>
      <w:r w:rsidRPr="005E2784">
        <w:rPr>
          <w:rFonts w:ascii="Times New Roman" w:hAnsi="Times New Roman"/>
          <w:b/>
          <w:sz w:val="24"/>
          <w:szCs w:val="24"/>
        </w:rPr>
        <w:t>3.2.1</w:t>
      </w:r>
      <w:r w:rsidRPr="005E2784">
        <w:rPr>
          <w:rFonts w:ascii="Times New Roman" w:hAnsi="Times New Roman"/>
          <w:b/>
          <w:sz w:val="24"/>
          <w:szCs w:val="24"/>
        </w:rPr>
        <w:tab/>
        <w:t>Metode yang Digunakan</w:t>
      </w:r>
    </w:p>
    <w:p w:rsidR="002F325D" w:rsidRDefault="002F325D" w:rsidP="002F325D">
      <w:pPr>
        <w:spacing w:after="0" w:line="480" w:lineRule="auto"/>
        <w:jc w:val="both"/>
        <w:rPr>
          <w:rFonts w:ascii="Times New Roman" w:hAnsi="Times New Roman"/>
          <w:sz w:val="24"/>
          <w:szCs w:val="24"/>
        </w:rPr>
      </w:pPr>
      <w:r>
        <w:rPr>
          <w:rFonts w:ascii="Times New Roman" w:hAnsi="Times New Roman"/>
          <w:sz w:val="24"/>
          <w:szCs w:val="24"/>
        </w:rPr>
        <w:tab/>
        <w:t>Sugiyono (2013:2) menjelaskan metode penelitian ini menggunakan metode deskriptif dan verifikatif. Dengan menggunakan metode penelitian akan diketahui hubungan yang signifikan antara varibabel yang diteliti sehingga menghasilkan kesimpulan yang akan menjelaskan gambaran umum objektif yang diteliti. Terdapat empat kunci yang perlu diperhatikan, yaitu cara ilmiah, data, tujuan, dan kegunaan. Cara ilmiah berarti kegiatan penelitian itu didasarkan pada kegiatan ciri-ciri keilmuan, yaitu rasional, empiris, dan sistematis.</w:t>
      </w:r>
    </w:p>
    <w:p w:rsidR="002F325D" w:rsidRDefault="002F325D" w:rsidP="002F325D">
      <w:pPr>
        <w:spacing w:after="0" w:line="480" w:lineRule="auto"/>
        <w:ind w:firstLine="720"/>
        <w:jc w:val="both"/>
        <w:rPr>
          <w:rFonts w:ascii="Times New Roman" w:hAnsi="Times New Roman"/>
          <w:sz w:val="24"/>
          <w:szCs w:val="24"/>
        </w:rPr>
      </w:pPr>
      <w:r>
        <w:rPr>
          <w:rFonts w:ascii="Times New Roman" w:hAnsi="Times New Roman"/>
          <w:sz w:val="24"/>
          <w:szCs w:val="24"/>
        </w:rPr>
        <w:t xml:space="preserve">Metode deskriptif adalah metode yang digunakan untuk menggambarkan atau mendeskripsikan data yang telah terkumpul sebagaimana adanya tanpa bermaksud membuat kesimpulan yang berlaku umum. Metode deskriptif digunakan untuk menggambarkan rumusan masalah ke satu, dua, dan tiga. Data yang dibutuhkan adalah data yang sesuai dengan masalah-masalah yang ada dan sesuai dengan tujuan penelitian sehingga data tersebut akan dikumpulkan, dianalisis dan diproses lebih lanjut sesuai dengan teori-teori yang dipelajari, jadi data tersebut akan ditarik kesimpulan (Sugiyono, 2013:206). Variabel yang di </w:t>
      </w:r>
      <w:r>
        <w:rPr>
          <w:rFonts w:ascii="Times New Roman" w:hAnsi="Times New Roman"/>
          <w:sz w:val="24"/>
          <w:szCs w:val="24"/>
        </w:rPr>
        <w:lastRenderedPageBreak/>
        <w:t xml:space="preserve">deskripsikan dalam penelitian ini terjadi dari </w:t>
      </w:r>
      <w:r>
        <w:rPr>
          <w:rFonts w:ascii="Times New Roman" w:hAnsi="Times New Roman"/>
          <w:i/>
          <w:sz w:val="24"/>
          <w:szCs w:val="24"/>
        </w:rPr>
        <w:t xml:space="preserve">marketing public relations </w:t>
      </w:r>
      <w:r>
        <w:rPr>
          <w:rFonts w:ascii="Times New Roman" w:hAnsi="Times New Roman"/>
          <w:sz w:val="24"/>
          <w:szCs w:val="24"/>
        </w:rPr>
        <w:t>dan keputusan berkunjung ulang.</w:t>
      </w:r>
    </w:p>
    <w:p w:rsidR="002F325D" w:rsidRDefault="002F325D" w:rsidP="002F325D">
      <w:pPr>
        <w:spacing w:after="0" w:line="480" w:lineRule="auto"/>
        <w:ind w:firstLine="720"/>
        <w:jc w:val="both"/>
        <w:rPr>
          <w:rFonts w:ascii="Times New Roman" w:hAnsi="Times New Roman"/>
          <w:sz w:val="24"/>
          <w:szCs w:val="24"/>
        </w:rPr>
      </w:pPr>
      <w:r w:rsidRPr="00096042">
        <w:rPr>
          <w:rFonts w:ascii="Times New Roman" w:hAnsi="Times New Roman"/>
          <w:sz w:val="24"/>
          <w:szCs w:val="24"/>
        </w:rPr>
        <w:t>Metode verifikasi yaitu suatu metode yang digunakan untuk menguji hipotesis dengan menggunakan perhitungan data statistik.</w:t>
      </w:r>
      <w:r>
        <w:rPr>
          <w:rFonts w:ascii="Times New Roman" w:hAnsi="Times New Roman"/>
          <w:sz w:val="24"/>
          <w:szCs w:val="24"/>
        </w:rPr>
        <w:t xml:space="preserve"> Selain itu, metode verifikasi juga diartikan sebagai metode yang digunakan untuk melakukan pengujian, seperti yang tertuang dalam bagian akhir sebuah kerangka pemikiran. Penelitian ini dimaksudkan untuk menguji hipotesis dengan menggunakan perhitungan statistik. Penelitian ini digunakan untuk menguji pengaruh variabel (X) terhadap variabel (Y) yang diteliti. </w:t>
      </w:r>
    </w:p>
    <w:p w:rsidR="002F325D" w:rsidRPr="00723C9F" w:rsidRDefault="002F325D" w:rsidP="002F325D">
      <w:pPr>
        <w:spacing w:after="0" w:line="480" w:lineRule="auto"/>
        <w:jc w:val="both"/>
        <w:rPr>
          <w:rFonts w:ascii="Times New Roman" w:hAnsi="Times New Roman"/>
          <w:b/>
          <w:sz w:val="24"/>
          <w:szCs w:val="24"/>
        </w:rPr>
      </w:pPr>
      <w:r w:rsidRPr="00723C9F">
        <w:rPr>
          <w:rFonts w:ascii="Times New Roman" w:hAnsi="Times New Roman"/>
          <w:b/>
          <w:sz w:val="24"/>
          <w:szCs w:val="24"/>
        </w:rPr>
        <w:t>3.2.2</w:t>
      </w:r>
      <w:r w:rsidRPr="00723C9F">
        <w:rPr>
          <w:rFonts w:ascii="Times New Roman" w:hAnsi="Times New Roman"/>
          <w:b/>
          <w:sz w:val="24"/>
          <w:szCs w:val="24"/>
        </w:rPr>
        <w:tab/>
        <w:t>Definisi Variabel dan Operasionalisasi Variabel Penelitian</w:t>
      </w:r>
    </w:p>
    <w:p w:rsidR="002F325D" w:rsidRPr="00367CB7" w:rsidRDefault="002F325D" w:rsidP="002F325D">
      <w:pPr>
        <w:spacing w:after="0" w:line="480" w:lineRule="auto"/>
        <w:jc w:val="both"/>
        <w:rPr>
          <w:rFonts w:ascii="Times New Roman" w:hAnsi="Times New Roman"/>
          <w:b/>
          <w:sz w:val="24"/>
          <w:szCs w:val="24"/>
        </w:rPr>
      </w:pPr>
      <w:r w:rsidRPr="00367CB7">
        <w:rPr>
          <w:rFonts w:ascii="Times New Roman" w:hAnsi="Times New Roman"/>
          <w:b/>
          <w:sz w:val="24"/>
          <w:szCs w:val="24"/>
        </w:rPr>
        <w:t>3.2.2.1</w:t>
      </w:r>
      <w:r w:rsidRPr="00367CB7">
        <w:rPr>
          <w:rFonts w:ascii="Times New Roman" w:hAnsi="Times New Roman"/>
          <w:b/>
          <w:sz w:val="24"/>
          <w:szCs w:val="24"/>
        </w:rPr>
        <w:tab/>
        <w:t>Definisi Variabel</w:t>
      </w:r>
    </w:p>
    <w:p w:rsidR="002F325D" w:rsidRDefault="002F325D" w:rsidP="002F325D">
      <w:pPr>
        <w:spacing w:after="0" w:line="480" w:lineRule="auto"/>
        <w:jc w:val="both"/>
        <w:rPr>
          <w:rFonts w:ascii="Times New Roman" w:hAnsi="Times New Roman"/>
          <w:sz w:val="24"/>
          <w:szCs w:val="24"/>
        </w:rPr>
      </w:pPr>
      <w:r>
        <w:rPr>
          <w:rFonts w:ascii="Times New Roman" w:hAnsi="Times New Roman"/>
          <w:sz w:val="24"/>
          <w:szCs w:val="24"/>
        </w:rPr>
        <w:tab/>
        <w:t>Variabel penelitian adalah suatu atribut atau sifat dari orang, objek, atau kegiatan yang memiliki variasi tertentu yang ditetapkan oleh peneliti untuk dipelajari dan ditarik kesimpulannya (Sugiyono, 2013:59). Adapun definisi kedua variabel tersebut ,yaitu:</w:t>
      </w:r>
    </w:p>
    <w:p w:rsidR="002F325D" w:rsidRDefault="002F325D" w:rsidP="002F325D">
      <w:pPr>
        <w:pStyle w:val="ListParagraph"/>
        <w:numPr>
          <w:ilvl w:val="0"/>
          <w:numId w:val="1"/>
        </w:numPr>
        <w:spacing w:after="0" w:line="480" w:lineRule="auto"/>
        <w:jc w:val="both"/>
        <w:rPr>
          <w:rFonts w:ascii="Times New Roman" w:hAnsi="Times New Roman"/>
          <w:sz w:val="24"/>
          <w:szCs w:val="24"/>
        </w:rPr>
      </w:pPr>
      <w:r>
        <w:rPr>
          <w:rFonts w:ascii="Times New Roman" w:hAnsi="Times New Roman"/>
          <w:sz w:val="24"/>
          <w:szCs w:val="24"/>
        </w:rPr>
        <w:t>Variabel Independen (Variabel bebas)</w:t>
      </w:r>
    </w:p>
    <w:p w:rsidR="002F325D" w:rsidRPr="007E72C1" w:rsidRDefault="002F325D" w:rsidP="002F325D">
      <w:pPr>
        <w:pStyle w:val="ListParagraph"/>
        <w:spacing w:after="0" w:line="480" w:lineRule="auto"/>
        <w:jc w:val="both"/>
        <w:rPr>
          <w:rFonts w:ascii="Times New Roman" w:hAnsi="Times New Roman"/>
          <w:sz w:val="24"/>
          <w:szCs w:val="24"/>
        </w:rPr>
      </w:pPr>
      <w:r>
        <w:rPr>
          <w:rFonts w:ascii="Times New Roman" w:hAnsi="Times New Roman"/>
          <w:sz w:val="24"/>
          <w:szCs w:val="24"/>
        </w:rPr>
        <w:t>Variabel independen adalah variabel yang mempengaruhi atau menjadi sebab perubahannya atau t</w:t>
      </w:r>
      <w:r w:rsidR="003C7DB6">
        <w:rPr>
          <w:rFonts w:ascii="Times New Roman" w:hAnsi="Times New Roman"/>
          <w:sz w:val="24"/>
          <w:szCs w:val="24"/>
        </w:rPr>
        <w:t xml:space="preserve">imbulnya variabel dependen terkait </w:t>
      </w:r>
      <w:r w:rsidR="00773B49">
        <w:rPr>
          <w:rFonts w:ascii="Times New Roman" w:hAnsi="Times New Roman"/>
          <w:sz w:val="24"/>
          <w:szCs w:val="24"/>
        </w:rPr>
        <w:t>(Sugiyono, 2013:59).</w:t>
      </w:r>
      <w:r w:rsidR="00773B49">
        <w:rPr>
          <w:rFonts w:ascii="Times New Roman" w:hAnsi="Times New Roman"/>
          <w:sz w:val="24"/>
          <w:szCs w:val="24"/>
          <w:lang w:val="en-US"/>
        </w:rPr>
        <w:t xml:space="preserve"> </w:t>
      </w:r>
      <w:r>
        <w:rPr>
          <w:rFonts w:ascii="Times New Roman" w:hAnsi="Times New Roman"/>
          <w:sz w:val="24"/>
          <w:szCs w:val="24"/>
        </w:rPr>
        <w:t>Variabel independen dalam penelitian ini adalah</w:t>
      </w:r>
      <w:r w:rsidR="00773B49">
        <w:rPr>
          <w:rFonts w:ascii="Times New Roman" w:hAnsi="Times New Roman"/>
          <w:sz w:val="24"/>
          <w:szCs w:val="24"/>
          <w:lang w:val="en-US"/>
        </w:rPr>
        <w:t xml:space="preserve"> </w:t>
      </w:r>
      <w:r>
        <w:rPr>
          <w:rFonts w:ascii="Times New Roman" w:hAnsi="Times New Roman"/>
          <w:i/>
          <w:sz w:val="24"/>
          <w:szCs w:val="24"/>
          <w:lang w:val="en-US"/>
        </w:rPr>
        <w:t>Marketing Public Relations</w:t>
      </w:r>
      <w:r>
        <w:rPr>
          <w:rFonts w:ascii="Times New Roman" w:hAnsi="Times New Roman"/>
          <w:sz w:val="24"/>
          <w:szCs w:val="24"/>
        </w:rPr>
        <w:t>.</w:t>
      </w:r>
    </w:p>
    <w:p w:rsidR="002F325D" w:rsidRPr="007E72C1" w:rsidRDefault="002F325D" w:rsidP="002F325D">
      <w:pPr>
        <w:pStyle w:val="ListParagraph"/>
        <w:numPr>
          <w:ilvl w:val="0"/>
          <w:numId w:val="1"/>
        </w:numPr>
        <w:spacing w:after="0" w:line="480" w:lineRule="auto"/>
        <w:jc w:val="both"/>
        <w:rPr>
          <w:rFonts w:ascii="Times New Roman" w:hAnsi="Times New Roman"/>
          <w:i/>
          <w:sz w:val="24"/>
          <w:szCs w:val="24"/>
        </w:rPr>
      </w:pPr>
      <w:r>
        <w:rPr>
          <w:rFonts w:ascii="Times New Roman" w:hAnsi="Times New Roman"/>
          <w:sz w:val="24"/>
          <w:szCs w:val="24"/>
        </w:rPr>
        <w:t>Variabel Dependen (Variabel terkait)</w:t>
      </w:r>
    </w:p>
    <w:p w:rsidR="002F325D" w:rsidRDefault="002F325D" w:rsidP="002F325D">
      <w:pPr>
        <w:pStyle w:val="ListParagraph"/>
        <w:spacing w:after="0" w:line="480" w:lineRule="auto"/>
        <w:jc w:val="both"/>
        <w:rPr>
          <w:rFonts w:ascii="Times New Roman" w:hAnsi="Times New Roman"/>
          <w:sz w:val="24"/>
          <w:szCs w:val="24"/>
          <w:lang w:val="en-US"/>
        </w:rPr>
      </w:pPr>
      <w:r>
        <w:rPr>
          <w:rFonts w:ascii="Times New Roman" w:hAnsi="Times New Roman"/>
          <w:sz w:val="24"/>
          <w:szCs w:val="24"/>
        </w:rPr>
        <w:t>Sugiyono (2013:59) variabel dependen adalah variabel yang dipengaruhi atau menjadi akiba</w:t>
      </w:r>
      <w:r w:rsidR="00CC2E62">
        <w:rPr>
          <w:rFonts w:ascii="Times New Roman" w:hAnsi="Times New Roman"/>
          <w:sz w:val="24"/>
          <w:szCs w:val="24"/>
        </w:rPr>
        <w:t xml:space="preserve">t karena adanya variabel bebas. </w:t>
      </w:r>
      <w:r>
        <w:rPr>
          <w:rFonts w:ascii="Times New Roman" w:hAnsi="Times New Roman"/>
          <w:sz w:val="24"/>
          <w:szCs w:val="24"/>
        </w:rPr>
        <w:t xml:space="preserve">Variabel dependen dalam penelitian ini adalah </w:t>
      </w:r>
      <w:r>
        <w:rPr>
          <w:rFonts w:ascii="Times New Roman" w:hAnsi="Times New Roman"/>
          <w:sz w:val="24"/>
          <w:szCs w:val="24"/>
          <w:lang w:val="en-US"/>
        </w:rPr>
        <w:t xml:space="preserve">Keputusan </w:t>
      </w:r>
      <w:r>
        <w:rPr>
          <w:rFonts w:ascii="Times New Roman" w:hAnsi="Times New Roman"/>
          <w:sz w:val="24"/>
          <w:szCs w:val="24"/>
        </w:rPr>
        <w:t>Berkunjung Ulang.</w:t>
      </w:r>
    </w:p>
    <w:p w:rsidR="006A46DA" w:rsidRPr="008E554A" w:rsidRDefault="006A46DA" w:rsidP="006A46DA">
      <w:pPr>
        <w:rPr>
          <w:rFonts w:ascii="Times New Roman" w:hAnsi="Times New Roman"/>
          <w:b/>
          <w:sz w:val="24"/>
          <w:szCs w:val="24"/>
        </w:rPr>
      </w:pPr>
      <w:r w:rsidRPr="008E554A">
        <w:rPr>
          <w:rFonts w:ascii="Times New Roman" w:hAnsi="Times New Roman"/>
          <w:b/>
          <w:sz w:val="24"/>
          <w:szCs w:val="24"/>
        </w:rPr>
        <w:lastRenderedPageBreak/>
        <w:t>3.2.2.2 Operasional Variabel Penelitian</w:t>
      </w:r>
    </w:p>
    <w:p w:rsidR="006A46DA" w:rsidRDefault="006A46DA" w:rsidP="006A46DA">
      <w:pPr>
        <w:spacing w:after="0" w:line="480" w:lineRule="auto"/>
        <w:jc w:val="both"/>
        <w:rPr>
          <w:rFonts w:ascii="Times New Roman" w:hAnsi="Times New Roman"/>
          <w:sz w:val="24"/>
        </w:rPr>
      </w:pPr>
      <w:r>
        <w:rPr>
          <w:rFonts w:ascii="Times New Roman" w:hAnsi="Times New Roman"/>
          <w:sz w:val="24"/>
          <w:szCs w:val="24"/>
        </w:rPr>
        <w:tab/>
      </w:r>
      <w:r>
        <w:rPr>
          <w:rFonts w:ascii="Times New Roman" w:hAnsi="Times New Roman"/>
          <w:sz w:val="24"/>
        </w:rPr>
        <w:t xml:space="preserve">Variabel–variabel yang akan digunakan dalam penelitian ini adalah komponen </w:t>
      </w:r>
      <w:r>
        <w:rPr>
          <w:rFonts w:ascii="Times New Roman" w:hAnsi="Times New Roman"/>
          <w:i/>
          <w:sz w:val="24"/>
        </w:rPr>
        <w:t xml:space="preserve">Marketing Public Relations </w:t>
      </w:r>
      <w:r>
        <w:rPr>
          <w:rFonts w:ascii="Times New Roman" w:hAnsi="Times New Roman"/>
          <w:sz w:val="24"/>
        </w:rPr>
        <w:t>dan Keputusan Berkunjung Ulang sebagai variabel terkait. Agar variabel penelitian tersebut dapat memberikan data bagi keperluan peneliti, sehingga nantinya diperlukan informasi hasil penelitian, maka dilakukan oprasionalisasi variabel yang secara rinci dapat dilihat pada Tabel 3.1.berikut ini:</w:t>
      </w:r>
    </w:p>
    <w:p w:rsidR="006A46DA" w:rsidRDefault="006A46DA" w:rsidP="006A46DA">
      <w:pPr>
        <w:spacing w:after="0" w:line="360" w:lineRule="auto"/>
        <w:jc w:val="center"/>
        <w:rPr>
          <w:rFonts w:ascii="Times New Roman" w:hAnsi="Times New Roman"/>
          <w:b/>
          <w:sz w:val="24"/>
        </w:rPr>
      </w:pPr>
      <w:r>
        <w:rPr>
          <w:rFonts w:ascii="Times New Roman" w:hAnsi="Times New Roman"/>
          <w:b/>
          <w:sz w:val="24"/>
        </w:rPr>
        <w:t>Tabel 3.1</w:t>
      </w:r>
    </w:p>
    <w:p w:rsidR="006A46DA" w:rsidRDefault="006A46DA" w:rsidP="006A46DA">
      <w:pPr>
        <w:spacing w:after="0" w:line="360" w:lineRule="auto"/>
        <w:jc w:val="center"/>
        <w:rPr>
          <w:rFonts w:ascii="Times New Roman" w:hAnsi="Times New Roman"/>
          <w:b/>
          <w:sz w:val="24"/>
        </w:rPr>
      </w:pPr>
      <w:r>
        <w:rPr>
          <w:rFonts w:ascii="Times New Roman" w:hAnsi="Times New Roman"/>
          <w:b/>
          <w:sz w:val="24"/>
        </w:rPr>
        <w:t>Operasional Variabel Penelitian</w:t>
      </w:r>
    </w:p>
    <w:tbl>
      <w:tblPr>
        <w:tblStyle w:val="TableGrid"/>
        <w:tblW w:w="0" w:type="auto"/>
        <w:tblLayout w:type="fixed"/>
        <w:tblCellMar>
          <w:left w:w="115" w:type="dxa"/>
          <w:right w:w="115" w:type="dxa"/>
        </w:tblCellMar>
        <w:tblLook w:val="04A0" w:firstRow="1" w:lastRow="0" w:firstColumn="1" w:lastColumn="0" w:noHBand="0" w:noVBand="1"/>
      </w:tblPr>
      <w:tblGrid>
        <w:gridCol w:w="1825"/>
        <w:gridCol w:w="1350"/>
        <w:gridCol w:w="1260"/>
        <w:gridCol w:w="1440"/>
        <w:gridCol w:w="900"/>
        <w:gridCol w:w="1379"/>
      </w:tblGrid>
      <w:tr w:rsidR="00E2795E" w:rsidTr="00E13CBF">
        <w:trPr>
          <w:trHeight w:val="701"/>
        </w:trPr>
        <w:tc>
          <w:tcPr>
            <w:tcW w:w="1825" w:type="dxa"/>
            <w:vAlign w:val="center"/>
          </w:tcPr>
          <w:p w:rsidR="003C2239" w:rsidRPr="00E13CBF" w:rsidRDefault="003C2239" w:rsidP="00BA3537">
            <w:pPr>
              <w:spacing w:line="276" w:lineRule="auto"/>
              <w:jc w:val="center"/>
              <w:rPr>
                <w:rFonts w:ascii="Times New Roman" w:hAnsi="Times New Roman"/>
                <w:b/>
                <w:lang w:val="en-US"/>
              </w:rPr>
            </w:pPr>
            <w:r w:rsidRPr="00E13CBF">
              <w:rPr>
                <w:rFonts w:ascii="Times New Roman" w:hAnsi="Times New Roman"/>
                <w:b/>
                <w:lang w:val="en-US"/>
              </w:rPr>
              <w:t>Variabel</w:t>
            </w:r>
          </w:p>
        </w:tc>
        <w:tc>
          <w:tcPr>
            <w:tcW w:w="1350" w:type="dxa"/>
            <w:vAlign w:val="center"/>
          </w:tcPr>
          <w:p w:rsidR="003C2239" w:rsidRPr="00E13CBF" w:rsidRDefault="003C2239" w:rsidP="00BA3537">
            <w:pPr>
              <w:spacing w:line="276" w:lineRule="auto"/>
              <w:jc w:val="center"/>
              <w:rPr>
                <w:rFonts w:ascii="Times New Roman" w:hAnsi="Times New Roman"/>
                <w:b/>
                <w:lang w:val="en-US"/>
              </w:rPr>
            </w:pPr>
            <w:r w:rsidRPr="00E13CBF">
              <w:rPr>
                <w:rFonts w:ascii="Times New Roman" w:hAnsi="Times New Roman"/>
                <w:b/>
                <w:lang w:val="en-US"/>
              </w:rPr>
              <w:t>Dimensi</w:t>
            </w:r>
          </w:p>
        </w:tc>
        <w:tc>
          <w:tcPr>
            <w:tcW w:w="1260" w:type="dxa"/>
            <w:vAlign w:val="center"/>
          </w:tcPr>
          <w:p w:rsidR="003C2239" w:rsidRPr="00E13CBF" w:rsidRDefault="003C2239" w:rsidP="00BA3537">
            <w:pPr>
              <w:spacing w:line="276" w:lineRule="auto"/>
              <w:jc w:val="center"/>
              <w:rPr>
                <w:rFonts w:ascii="Times New Roman" w:hAnsi="Times New Roman"/>
                <w:b/>
                <w:lang w:val="en-US"/>
              </w:rPr>
            </w:pPr>
            <w:r w:rsidRPr="00E13CBF">
              <w:rPr>
                <w:rFonts w:ascii="Times New Roman" w:hAnsi="Times New Roman"/>
                <w:b/>
                <w:lang w:val="en-US"/>
              </w:rPr>
              <w:t>Indikator</w:t>
            </w:r>
          </w:p>
        </w:tc>
        <w:tc>
          <w:tcPr>
            <w:tcW w:w="1440" w:type="dxa"/>
            <w:vAlign w:val="center"/>
          </w:tcPr>
          <w:p w:rsidR="003C2239" w:rsidRPr="00E13CBF" w:rsidRDefault="003C2239" w:rsidP="00BA3537">
            <w:pPr>
              <w:spacing w:line="276" w:lineRule="auto"/>
              <w:jc w:val="center"/>
              <w:rPr>
                <w:rFonts w:ascii="Times New Roman" w:hAnsi="Times New Roman"/>
                <w:b/>
                <w:lang w:val="en-US"/>
              </w:rPr>
            </w:pPr>
            <w:r w:rsidRPr="00E13CBF">
              <w:rPr>
                <w:rFonts w:ascii="Times New Roman" w:hAnsi="Times New Roman"/>
                <w:b/>
                <w:lang w:val="en-US"/>
              </w:rPr>
              <w:t>Ukuran</w:t>
            </w:r>
          </w:p>
        </w:tc>
        <w:tc>
          <w:tcPr>
            <w:tcW w:w="900" w:type="dxa"/>
            <w:vAlign w:val="center"/>
          </w:tcPr>
          <w:p w:rsidR="003C2239" w:rsidRPr="00E13CBF" w:rsidRDefault="003C2239" w:rsidP="00BA3537">
            <w:pPr>
              <w:spacing w:line="276" w:lineRule="auto"/>
              <w:jc w:val="center"/>
              <w:rPr>
                <w:rFonts w:ascii="Times New Roman" w:hAnsi="Times New Roman"/>
                <w:b/>
                <w:lang w:val="en-US"/>
              </w:rPr>
            </w:pPr>
            <w:r w:rsidRPr="00E13CBF">
              <w:rPr>
                <w:rFonts w:ascii="Times New Roman" w:hAnsi="Times New Roman"/>
                <w:b/>
                <w:lang w:val="en-US"/>
              </w:rPr>
              <w:t>Skala</w:t>
            </w:r>
          </w:p>
        </w:tc>
        <w:tc>
          <w:tcPr>
            <w:tcW w:w="1379" w:type="dxa"/>
            <w:vAlign w:val="center"/>
          </w:tcPr>
          <w:p w:rsidR="003C2239" w:rsidRPr="00E13CBF" w:rsidRDefault="003C2239" w:rsidP="00BA3537">
            <w:pPr>
              <w:spacing w:line="276" w:lineRule="auto"/>
              <w:jc w:val="center"/>
              <w:rPr>
                <w:rFonts w:ascii="Times New Roman" w:hAnsi="Times New Roman"/>
                <w:b/>
                <w:lang w:val="en-US"/>
              </w:rPr>
            </w:pPr>
            <w:r w:rsidRPr="00E13CBF">
              <w:rPr>
                <w:rFonts w:ascii="Times New Roman" w:hAnsi="Times New Roman"/>
                <w:b/>
                <w:lang w:val="en-US"/>
              </w:rPr>
              <w:t>Pernyataan</w:t>
            </w:r>
          </w:p>
        </w:tc>
      </w:tr>
      <w:tr w:rsidR="00D4761C" w:rsidTr="00E13CBF">
        <w:trPr>
          <w:trHeight w:val="1709"/>
        </w:trPr>
        <w:tc>
          <w:tcPr>
            <w:tcW w:w="1825" w:type="dxa"/>
            <w:vMerge w:val="restart"/>
            <w:vAlign w:val="center"/>
          </w:tcPr>
          <w:p w:rsidR="00D4761C" w:rsidRPr="005B4F56" w:rsidRDefault="00D4761C" w:rsidP="00BA3537">
            <w:pPr>
              <w:spacing w:line="276" w:lineRule="auto"/>
              <w:jc w:val="center"/>
              <w:rPr>
                <w:rFonts w:ascii="Times New Roman" w:hAnsi="Times New Roman" w:cs="Times New Roman"/>
                <w:sz w:val="20"/>
                <w:szCs w:val="20"/>
                <w:lang w:val="en-US"/>
              </w:rPr>
            </w:pPr>
            <w:r w:rsidRPr="005B4F56">
              <w:rPr>
                <w:rFonts w:ascii="Times New Roman" w:hAnsi="Times New Roman" w:cs="Times New Roman"/>
                <w:i/>
                <w:sz w:val="20"/>
                <w:szCs w:val="20"/>
              </w:rPr>
              <w:t>Marketing Public Relations</w:t>
            </w:r>
            <w:r w:rsidRPr="005B4F56">
              <w:rPr>
                <w:rFonts w:ascii="Times New Roman" w:hAnsi="Times New Roman" w:cs="Times New Roman"/>
                <w:sz w:val="20"/>
                <w:szCs w:val="20"/>
                <w:lang w:val="en-US"/>
              </w:rPr>
              <w:t xml:space="preserve"> (X)</w:t>
            </w:r>
            <w:r w:rsidRPr="005B4F56">
              <w:rPr>
                <w:rFonts w:ascii="Times New Roman" w:hAnsi="Times New Roman" w:cs="Times New Roman"/>
                <w:sz w:val="20"/>
                <w:szCs w:val="20"/>
              </w:rPr>
              <w:t xml:space="preserve"> merupakan proses merencanakan, melaksanakan dan mengevaluasi program yang mendorong pembelian dan kepuasan pelanggan melalui komunikasi informasi dan impresi yang kredibel.</w:t>
            </w:r>
          </w:p>
          <w:p w:rsidR="00D4761C" w:rsidRPr="005B4F56" w:rsidRDefault="00D4761C" w:rsidP="00BA3537">
            <w:pPr>
              <w:spacing w:line="276" w:lineRule="auto"/>
              <w:jc w:val="center"/>
              <w:rPr>
                <w:rFonts w:ascii="Times New Roman" w:hAnsi="Times New Roman"/>
                <w:sz w:val="20"/>
                <w:szCs w:val="20"/>
                <w:lang w:val="en-US"/>
              </w:rPr>
            </w:pPr>
            <w:r w:rsidRPr="005B4F56">
              <w:rPr>
                <w:rFonts w:ascii="Times New Roman" w:hAnsi="Times New Roman" w:cs="Times New Roman"/>
                <w:sz w:val="20"/>
                <w:szCs w:val="20"/>
              </w:rPr>
              <w:t>Kotler dan Keller (2009:201) dalam Sukmadi</w:t>
            </w:r>
            <w:r w:rsidRPr="005B4F56">
              <w:rPr>
                <w:rFonts w:ascii="Times New Roman" w:hAnsi="Times New Roman" w:cs="Times New Roman"/>
                <w:sz w:val="20"/>
                <w:szCs w:val="20"/>
                <w:lang w:val="en-US"/>
              </w:rPr>
              <w:t xml:space="preserve"> dkk </w:t>
            </w:r>
            <w:r w:rsidRPr="005B4F56">
              <w:rPr>
                <w:rFonts w:ascii="Times New Roman" w:hAnsi="Times New Roman" w:cs="Times New Roman"/>
                <w:sz w:val="20"/>
                <w:szCs w:val="20"/>
              </w:rPr>
              <w:t>(2014)</w:t>
            </w:r>
          </w:p>
        </w:tc>
        <w:tc>
          <w:tcPr>
            <w:tcW w:w="1350" w:type="dxa"/>
            <w:vAlign w:val="center"/>
          </w:tcPr>
          <w:p w:rsidR="00D4761C" w:rsidRPr="005D5154" w:rsidRDefault="00D4761C" w:rsidP="00BA3537">
            <w:pPr>
              <w:spacing w:line="276" w:lineRule="auto"/>
              <w:jc w:val="center"/>
              <w:rPr>
                <w:rFonts w:ascii="Times New Roman" w:hAnsi="Times New Roman"/>
                <w:b/>
                <w:i/>
                <w:sz w:val="20"/>
                <w:szCs w:val="20"/>
                <w:lang w:val="en-US"/>
              </w:rPr>
            </w:pPr>
            <w:r w:rsidRPr="005D5154">
              <w:rPr>
                <w:rFonts w:ascii="Times New Roman" w:hAnsi="Times New Roman"/>
                <w:b/>
                <w:i/>
                <w:sz w:val="20"/>
                <w:szCs w:val="20"/>
                <w:lang w:val="en-US"/>
              </w:rPr>
              <w:t>Publications</w:t>
            </w:r>
          </w:p>
        </w:tc>
        <w:tc>
          <w:tcPr>
            <w:tcW w:w="1260" w:type="dxa"/>
            <w:vAlign w:val="center"/>
          </w:tcPr>
          <w:p w:rsidR="00BA3537" w:rsidRDefault="00D4761C" w:rsidP="00BA3537">
            <w:pPr>
              <w:spacing w:line="276" w:lineRule="auto"/>
              <w:rPr>
                <w:rFonts w:ascii="Times New Roman" w:hAnsi="Times New Roman"/>
                <w:sz w:val="20"/>
                <w:szCs w:val="20"/>
              </w:rPr>
            </w:pPr>
            <w:r w:rsidRPr="00E2795E">
              <w:rPr>
                <w:rFonts w:ascii="Times New Roman" w:hAnsi="Times New Roman"/>
                <w:sz w:val="20"/>
                <w:szCs w:val="20"/>
              </w:rPr>
              <w:t>Brosur</w:t>
            </w:r>
            <w:r w:rsidR="00BA3537">
              <w:rPr>
                <w:rFonts w:ascii="Times New Roman" w:hAnsi="Times New Roman"/>
                <w:sz w:val="20"/>
                <w:szCs w:val="20"/>
              </w:rPr>
              <w:t>/</w:t>
            </w:r>
          </w:p>
          <w:p w:rsidR="00D4761C" w:rsidRPr="00E2795E" w:rsidRDefault="00D4761C" w:rsidP="00BA3537">
            <w:pPr>
              <w:spacing w:line="276" w:lineRule="auto"/>
              <w:rPr>
                <w:rFonts w:ascii="Times New Roman" w:hAnsi="Times New Roman"/>
                <w:sz w:val="20"/>
                <w:szCs w:val="20"/>
              </w:rPr>
            </w:pPr>
            <w:r w:rsidRPr="00E2795E">
              <w:rPr>
                <w:rFonts w:ascii="Times New Roman" w:hAnsi="Times New Roman"/>
                <w:sz w:val="20"/>
                <w:szCs w:val="20"/>
              </w:rPr>
              <w:t>Artikel</w:t>
            </w:r>
            <w:r w:rsidR="00BA3537">
              <w:rPr>
                <w:rFonts w:ascii="Times New Roman" w:hAnsi="Times New Roman"/>
                <w:sz w:val="20"/>
                <w:szCs w:val="20"/>
              </w:rPr>
              <w:t>/</w:t>
            </w:r>
          </w:p>
          <w:p w:rsidR="00D4761C" w:rsidRPr="00E2795E" w:rsidRDefault="00D4761C" w:rsidP="00BA3537">
            <w:pPr>
              <w:spacing w:line="276" w:lineRule="auto"/>
              <w:rPr>
                <w:rFonts w:ascii="Times New Roman" w:hAnsi="Times New Roman"/>
                <w:sz w:val="20"/>
                <w:szCs w:val="20"/>
              </w:rPr>
            </w:pPr>
            <w:r w:rsidRPr="00E2795E">
              <w:rPr>
                <w:rFonts w:ascii="Times New Roman" w:hAnsi="Times New Roman"/>
                <w:sz w:val="20"/>
                <w:szCs w:val="20"/>
              </w:rPr>
              <w:t>Koran</w:t>
            </w:r>
            <w:r w:rsidR="00BA3537">
              <w:rPr>
                <w:rFonts w:ascii="Times New Roman" w:hAnsi="Times New Roman"/>
                <w:sz w:val="20"/>
                <w:szCs w:val="20"/>
              </w:rPr>
              <w:t>/</w:t>
            </w:r>
          </w:p>
          <w:p w:rsidR="00D4761C" w:rsidRPr="00E2795E" w:rsidRDefault="00D4761C" w:rsidP="00BA3537">
            <w:pPr>
              <w:spacing w:line="276" w:lineRule="auto"/>
              <w:rPr>
                <w:rFonts w:ascii="Times New Roman" w:hAnsi="Times New Roman"/>
                <w:sz w:val="20"/>
                <w:szCs w:val="20"/>
              </w:rPr>
            </w:pPr>
            <w:r w:rsidRPr="00E2795E">
              <w:rPr>
                <w:rFonts w:ascii="Times New Roman" w:hAnsi="Times New Roman"/>
                <w:i/>
                <w:sz w:val="20"/>
                <w:szCs w:val="20"/>
              </w:rPr>
              <w:t>Website</w:t>
            </w:r>
            <w:r w:rsidR="00BA3537">
              <w:rPr>
                <w:rFonts w:ascii="Times New Roman" w:hAnsi="Times New Roman"/>
                <w:i/>
                <w:sz w:val="20"/>
                <w:szCs w:val="20"/>
              </w:rPr>
              <w:t>/</w:t>
            </w:r>
          </w:p>
        </w:tc>
        <w:tc>
          <w:tcPr>
            <w:tcW w:w="1440" w:type="dxa"/>
            <w:vAlign w:val="center"/>
          </w:tcPr>
          <w:p w:rsidR="00D4761C" w:rsidRPr="005D5154" w:rsidRDefault="00D4761C" w:rsidP="00BA3537">
            <w:pPr>
              <w:spacing w:line="276" w:lineRule="auto"/>
              <w:jc w:val="center"/>
              <w:rPr>
                <w:rFonts w:ascii="Times New Roman" w:hAnsi="Times New Roman"/>
                <w:sz w:val="20"/>
                <w:szCs w:val="20"/>
                <w:lang w:val="en-US"/>
              </w:rPr>
            </w:pPr>
            <w:r w:rsidRPr="005D5154">
              <w:rPr>
                <w:rFonts w:ascii="Times New Roman" w:hAnsi="Times New Roman"/>
                <w:sz w:val="20"/>
                <w:szCs w:val="20"/>
                <w:lang w:val="en-US"/>
              </w:rPr>
              <w:t xml:space="preserve">Tingkat kejelasan informasi tentang </w:t>
            </w:r>
            <w:r>
              <w:rPr>
                <w:rFonts w:ascii="Times New Roman" w:hAnsi="Times New Roman"/>
                <w:sz w:val="20"/>
                <w:szCs w:val="20"/>
                <w:lang w:val="en-US"/>
              </w:rPr>
              <w:t>wisata Pantai Pangandaran</w:t>
            </w:r>
          </w:p>
        </w:tc>
        <w:tc>
          <w:tcPr>
            <w:tcW w:w="900"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Ordinal</w:t>
            </w:r>
          </w:p>
        </w:tc>
        <w:tc>
          <w:tcPr>
            <w:tcW w:w="1379"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P1</w:t>
            </w:r>
          </w:p>
        </w:tc>
      </w:tr>
      <w:tr w:rsidR="00D4761C" w:rsidTr="00E13CBF">
        <w:trPr>
          <w:trHeight w:val="1718"/>
        </w:trPr>
        <w:tc>
          <w:tcPr>
            <w:tcW w:w="1825" w:type="dxa"/>
            <w:vMerge/>
          </w:tcPr>
          <w:p w:rsidR="00D4761C" w:rsidRDefault="00D4761C" w:rsidP="00BA3537">
            <w:pPr>
              <w:spacing w:line="276" w:lineRule="auto"/>
              <w:jc w:val="both"/>
              <w:rPr>
                <w:rFonts w:ascii="Times New Roman" w:hAnsi="Times New Roman"/>
                <w:sz w:val="24"/>
              </w:rPr>
            </w:pPr>
          </w:p>
        </w:tc>
        <w:tc>
          <w:tcPr>
            <w:tcW w:w="1350" w:type="dxa"/>
            <w:vAlign w:val="center"/>
          </w:tcPr>
          <w:p w:rsidR="00D4761C" w:rsidRPr="007F6BDB" w:rsidRDefault="00D4761C" w:rsidP="00BA3537">
            <w:pPr>
              <w:spacing w:line="276" w:lineRule="auto"/>
              <w:jc w:val="center"/>
              <w:rPr>
                <w:rFonts w:ascii="Times New Roman" w:hAnsi="Times New Roman"/>
                <w:b/>
                <w:i/>
                <w:sz w:val="20"/>
                <w:szCs w:val="20"/>
                <w:lang w:val="en-US"/>
              </w:rPr>
            </w:pPr>
            <w:r w:rsidRPr="007F6BDB">
              <w:rPr>
                <w:rFonts w:ascii="Times New Roman" w:hAnsi="Times New Roman"/>
                <w:b/>
                <w:i/>
                <w:sz w:val="20"/>
                <w:szCs w:val="20"/>
                <w:lang w:val="en-US"/>
              </w:rPr>
              <w:t>Events</w:t>
            </w:r>
          </w:p>
        </w:tc>
        <w:tc>
          <w:tcPr>
            <w:tcW w:w="1260" w:type="dxa"/>
            <w:vAlign w:val="center"/>
          </w:tcPr>
          <w:p w:rsidR="00D4761C" w:rsidRPr="00F232BE" w:rsidRDefault="00D4761C" w:rsidP="00BA3537">
            <w:pPr>
              <w:spacing w:line="276" w:lineRule="auto"/>
              <w:jc w:val="center"/>
              <w:rPr>
                <w:rFonts w:ascii="Times New Roman" w:hAnsi="Times New Roman"/>
                <w:sz w:val="20"/>
                <w:szCs w:val="20"/>
                <w:lang w:val="en-US"/>
              </w:rPr>
            </w:pPr>
            <w:r w:rsidRPr="00F232BE">
              <w:rPr>
                <w:rFonts w:ascii="Times New Roman" w:hAnsi="Times New Roman"/>
                <w:sz w:val="20"/>
                <w:szCs w:val="20"/>
                <w:lang w:val="en-US"/>
              </w:rPr>
              <w:t>Events yang berorientasi pada produk</w:t>
            </w:r>
          </w:p>
        </w:tc>
        <w:tc>
          <w:tcPr>
            <w:tcW w:w="1440" w:type="dxa"/>
            <w:vAlign w:val="center"/>
          </w:tcPr>
          <w:p w:rsidR="00D4761C" w:rsidRPr="00F232BE" w:rsidRDefault="00D4761C"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Tingkat seringnya Pantai Pangandaran membuat suatu acara</w:t>
            </w:r>
          </w:p>
        </w:tc>
        <w:tc>
          <w:tcPr>
            <w:tcW w:w="900"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Ordinal</w:t>
            </w:r>
          </w:p>
        </w:tc>
        <w:tc>
          <w:tcPr>
            <w:tcW w:w="1379"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P2</w:t>
            </w:r>
          </w:p>
        </w:tc>
      </w:tr>
      <w:tr w:rsidR="00D4761C" w:rsidTr="00E13CBF">
        <w:trPr>
          <w:trHeight w:val="1394"/>
        </w:trPr>
        <w:tc>
          <w:tcPr>
            <w:tcW w:w="1825" w:type="dxa"/>
            <w:vMerge/>
          </w:tcPr>
          <w:p w:rsidR="00D4761C" w:rsidRDefault="00D4761C" w:rsidP="00BA3537">
            <w:pPr>
              <w:spacing w:line="276" w:lineRule="auto"/>
              <w:jc w:val="both"/>
              <w:rPr>
                <w:rFonts w:ascii="Times New Roman" w:hAnsi="Times New Roman"/>
                <w:sz w:val="24"/>
              </w:rPr>
            </w:pPr>
          </w:p>
        </w:tc>
        <w:tc>
          <w:tcPr>
            <w:tcW w:w="1350" w:type="dxa"/>
            <w:vAlign w:val="center"/>
          </w:tcPr>
          <w:p w:rsidR="00D4761C" w:rsidRPr="00F232BE" w:rsidRDefault="00D4761C" w:rsidP="00BA3537">
            <w:pPr>
              <w:spacing w:line="276" w:lineRule="auto"/>
              <w:jc w:val="center"/>
              <w:rPr>
                <w:rFonts w:ascii="Times New Roman" w:hAnsi="Times New Roman"/>
                <w:b/>
                <w:i/>
                <w:sz w:val="20"/>
                <w:szCs w:val="20"/>
                <w:lang w:val="en-US"/>
              </w:rPr>
            </w:pPr>
            <w:r w:rsidRPr="00F232BE">
              <w:rPr>
                <w:rFonts w:ascii="Times New Roman" w:hAnsi="Times New Roman"/>
                <w:b/>
                <w:i/>
                <w:sz w:val="20"/>
                <w:szCs w:val="20"/>
                <w:lang w:val="en-US"/>
              </w:rPr>
              <w:t>News</w:t>
            </w:r>
          </w:p>
        </w:tc>
        <w:tc>
          <w:tcPr>
            <w:tcW w:w="1260" w:type="dxa"/>
            <w:vAlign w:val="center"/>
          </w:tcPr>
          <w:p w:rsidR="00D4761C" w:rsidRPr="00A339C0" w:rsidRDefault="00D4761C"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Membuat berita</w:t>
            </w:r>
          </w:p>
        </w:tc>
        <w:tc>
          <w:tcPr>
            <w:tcW w:w="1440" w:type="dxa"/>
            <w:vAlign w:val="center"/>
          </w:tcPr>
          <w:p w:rsidR="00D4761C" w:rsidRPr="00A339C0" w:rsidRDefault="00D4761C"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Tingkat ketepatan dan keakuratan berita yang disampaikan</w:t>
            </w:r>
          </w:p>
        </w:tc>
        <w:tc>
          <w:tcPr>
            <w:tcW w:w="900"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Ordinal</w:t>
            </w:r>
          </w:p>
        </w:tc>
        <w:tc>
          <w:tcPr>
            <w:tcW w:w="1379"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P3</w:t>
            </w:r>
          </w:p>
        </w:tc>
      </w:tr>
      <w:tr w:rsidR="00D4761C" w:rsidTr="00E13CBF">
        <w:trPr>
          <w:trHeight w:val="989"/>
        </w:trPr>
        <w:tc>
          <w:tcPr>
            <w:tcW w:w="1825" w:type="dxa"/>
            <w:vMerge/>
          </w:tcPr>
          <w:p w:rsidR="00D4761C" w:rsidRDefault="00D4761C" w:rsidP="00BA3537">
            <w:pPr>
              <w:spacing w:line="276" w:lineRule="auto"/>
              <w:jc w:val="both"/>
              <w:rPr>
                <w:rFonts w:ascii="Times New Roman" w:hAnsi="Times New Roman"/>
                <w:sz w:val="24"/>
              </w:rPr>
            </w:pPr>
          </w:p>
        </w:tc>
        <w:tc>
          <w:tcPr>
            <w:tcW w:w="1350" w:type="dxa"/>
            <w:vMerge w:val="restart"/>
            <w:vAlign w:val="center"/>
          </w:tcPr>
          <w:p w:rsidR="00D4761C" w:rsidRPr="00BA3537" w:rsidRDefault="00D4761C" w:rsidP="00BA3537">
            <w:pPr>
              <w:spacing w:line="276" w:lineRule="auto"/>
              <w:jc w:val="center"/>
              <w:rPr>
                <w:rFonts w:ascii="Times New Roman" w:hAnsi="Times New Roman"/>
                <w:b/>
                <w:i/>
                <w:sz w:val="20"/>
                <w:szCs w:val="20"/>
                <w:lang w:val="en-US"/>
              </w:rPr>
            </w:pPr>
            <w:r w:rsidRPr="00BA3537">
              <w:rPr>
                <w:rFonts w:ascii="Times New Roman" w:hAnsi="Times New Roman"/>
                <w:b/>
                <w:i/>
                <w:sz w:val="20"/>
                <w:szCs w:val="20"/>
                <w:lang w:val="en-US"/>
              </w:rPr>
              <w:t>Identity Media</w:t>
            </w:r>
          </w:p>
        </w:tc>
        <w:tc>
          <w:tcPr>
            <w:tcW w:w="1260" w:type="dxa"/>
            <w:vAlign w:val="center"/>
          </w:tcPr>
          <w:p w:rsidR="00D4761C" w:rsidRPr="00091E0D" w:rsidRDefault="00D4761C" w:rsidP="00BA3537">
            <w:pPr>
              <w:spacing w:line="276" w:lineRule="auto"/>
              <w:jc w:val="center"/>
              <w:rPr>
                <w:rFonts w:ascii="Times New Roman" w:hAnsi="Times New Roman"/>
                <w:sz w:val="20"/>
                <w:szCs w:val="20"/>
                <w:lang w:val="en-US"/>
              </w:rPr>
            </w:pPr>
            <w:r w:rsidRPr="00091E0D">
              <w:rPr>
                <w:rFonts w:ascii="Times New Roman" w:hAnsi="Times New Roman"/>
                <w:sz w:val="20"/>
                <w:szCs w:val="20"/>
                <w:lang w:val="en-US"/>
              </w:rPr>
              <w:t>Simbol</w:t>
            </w:r>
          </w:p>
        </w:tc>
        <w:tc>
          <w:tcPr>
            <w:tcW w:w="1440" w:type="dxa"/>
            <w:vAlign w:val="center"/>
          </w:tcPr>
          <w:p w:rsidR="00D4761C" w:rsidRPr="004B3DED" w:rsidRDefault="00D4761C"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Identitas  dan ciri khas yang di miliki</w:t>
            </w:r>
          </w:p>
        </w:tc>
        <w:tc>
          <w:tcPr>
            <w:tcW w:w="900"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Ordinal</w:t>
            </w:r>
          </w:p>
        </w:tc>
        <w:tc>
          <w:tcPr>
            <w:tcW w:w="1379"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P4</w:t>
            </w:r>
          </w:p>
        </w:tc>
      </w:tr>
      <w:tr w:rsidR="00D4761C" w:rsidTr="00E13CBF">
        <w:trPr>
          <w:trHeight w:val="1349"/>
        </w:trPr>
        <w:tc>
          <w:tcPr>
            <w:tcW w:w="1825" w:type="dxa"/>
            <w:vMerge/>
          </w:tcPr>
          <w:p w:rsidR="00D4761C" w:rsidRDefault="00D4761C" w:rsidP="00BA3537">
            <w:pPr>
              <w:spacing w:line="276" w:lineRule="auto"/>
              <w:jc w:val="both"/>
              <w:rPr>
                <w:rFonts w:ascii="Times New Roman" w:hAnsi="Times New Roman"/>
                <w:sz w:val="24"/>
              </w:rPr>
            </w:pPr>
          </w:p>
        </w:tc>
        <w:tc>
          <w:tcPr>
            <w:tcW w:w="1350" w:type="dxa"/>
            <w:vMerge/>
          </w:tcPr>
          <w:p w:rsidR="00D4761C" w:rsidRDefault="00D4761C" w:rsidP="00BA3537">
            <w:pPr>
              <w:spacing w:line="276" w:lineRule="auto"/>
              <w:jc w:val="center"/>
              <w:rPr>
                <w:rFonts w:ascii="Times New Roman" w:hAnsi="Times New Roman"/>
                <w:sz w:val="24"/>
              </w:rPr>
            </w:pPr>
          </w:p>
        </w:tc>
        <w:tc>
          <w:tcPr>
            <w:tcW w:w="1260" w:type="dxa"/>
            <w:vAlign w:val="center"/>
          </w:tcPr>
          <w:p w:rsidR="00D4761C" w:rsidRPr="00091E0D" w:rsidRDefault="00D4761C" w:rsidP="00BA3537">
            <w:pPr>
              <w:spacing w:line="276" w:lineRule="auto"/>
              <w:jc w:val="center"/>
              <w:rPr>
                <w:rFonts w:ascii="Times New Roman" w:hAnsi="Times New Roman"/>
                <w:sz w:val="20"/>
                <w:szCs w:val="20"/>
                <w:lang w:val="en-US"/>
              </w:rPr>
            </w:pPr>
            <w:r w:rsidRPr="00091E0D">
              <w:rPr>
                <w:rFonts w:ascii="Times New Roman" w:hAnsi="Times New Roman"/>
                <w:sz w:val="20"/>
                <w:szCs w:val="20"/>
                <w:lang w:val="en-US"/>
              </w:rPr>
              <w:t>Tempat</w:t>
            </w:r>
          </w:p>
        </w:tc>
        <w:tc>
          <w:tcPr>
            <w:tcW w:w="1440" w:type="dxa"/>
            <w:vAlign w:val="center"/>
          </w:tcPr>
          <w:p w:rsidR="00D4761C" w:rsidRPr="00091E0D" w:rsidRDefault="00D4761C"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Tingkat kenyamanan di Pantai Pangandaran</w:t>
            </w:r>
          </w:p>
        </w:tc>
        <w:tc>
          <w:tcPr>
            <w:tcW w:w="900"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Ordinal</w:t>
            </w:r>
          </w:p>
        </w:tc>
        <w:tc>
          <w:tcPr>
            <w:tcW w:w="1379"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P5</w:t>
            </w:r>
          </w:p>
        </w:tc>
      </w:tr>
      <w:tr w:rsidR="00D4761C" w:rsidTr="00E13CBF">
        <w:trPr>
          <w:trHeight w:val="1421"/>
        </w:trPr>
        <w:tc>
          <w:tcPr>
            <w:tcW w:w="1825" w:type="dxa"/>
            <w:vMerge/>
          </w:tcPr>
          <w:p w:rsidR="00D4761C" w:rsidRDefault="00D4761C" w:rsidP="00BA3537">
            <w:pPr>
              <w:spacing w:line="276" w:lineRule="auto"/>
              <w:jc w:val="both"/>
              <w:rPr>
                <w:rFonts w:ascii="Times New Roman" w:hAnsi="Times New Roman"/>
                <w:sz w:val="24"/>
              </w:rPr>
            </w:pPr>
          </w:p>
        </w:tc>
        <w:tc>
          <w:tcPr>
            <w:tcW w:w="1350" w:type="dxa"/>
            <w:vMerge/>
          </w:tcPr>
          <w:p w:rsidR="00D4761C" w:rsidRDefault="00D4761C" w:rsidP="00BA3537">
            <w:pPr>
              <w:spacing w:line="276" w:lineRule="auto"/>
              <w:jc w:val="center"/>
              <w:rPr>
                <w:rFonts w:ascii="Times New Roman" w:hAnsi="Times New Roman"/>
                <w:sz w:val="24"/>
              </w:rPr>
            </w:pPr>
          </w:p>
        </w:tc>
        <w:tc>
          <w:tcPr>
            <w:tcW w:w="1260" w:type="dxa"/>
            <w:vAlign w:val="center"/>
          </w:tcPr>
          <w:p w:rsidR="00D4761C" w:rsidRPr="00091E0D" w:rsidRDefault="00D4761C" w:rsidP="00BA3537">
            <w:pPr>
              <w:spacing w:line="276" w:lineRule="auto"/>
              <w:jc w:val="center"/>
              <w:rPr>
                <w:rFonts w:ascii="Times New Roman" w:hAnsi="Times New Roman"/>
                <w:sz w:val="20"/>
                <w:szCs w:val="20"/>
                <w:lang w:val="en-US"/>
              </w:rPr>
            </w:pPr>
            <w:r w:rsidRPr="00091E0D">
              <w:rPr>
                <w:rFonts w:ascii="Times New Roman" w:hAnsi="Times New Roman"/>
                <w:sz w:val="20"/>
                <w:szCs w:val="20"/>
                <w:lang w:val="en-US"/>
              </w:rPr>
              <w:t>Fasilitas</w:t>
            </w:r>
          </w:p>
        </w:tc>
        <w:tc>
          <w:tcPr>
            <w:tcW w:w="1440" w:type="dxa"/>
            <w:vAlign w:val="center"/>
          </w:tcPr>
          <w:p w:rsidR="00D4761C" w:rsidRPr="00091E0D" w:rsidRDefault="00D4761C" w:rsidP="00BA3537">
            <w:pPr>
              <w:spacing w:line="276" w:lineRule="auto"/>
              <w:jc w:val="center"/>
              <w:rPr>
                <w:rFonts w:ascii="Times New Roman" w:hAnsi="Times New Roman"/>
                <w:sz w:val="20"/>
                <w:szCs w:val="20"/>
                <w:lang w:val="en-US"/>
              </w:rPr>
            </w:pPr>
            <w:r w:rsidRPr="00091E0D">
              <w:rPr>
                <w:rFonts w:ascii="Times New Roman" w:hAnsi="Times New Roman"/>
                <w:sz w:val="20"/>
                <w:szCs w:val="20"/>
                <w:lang w:val="en-US"/>
              </w:rPr>
              <w:t>Tingkat kelelngkapan fasilitas di Pantai Pangandaran</w:t>
            </w:r>
          </w:p>
        </w:tc>
        <w:tc>
          <w:tcPr>
            <w:tcW w:w="900"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Ordinal</w:t>
            </w:r>
          </w:p>
        </w:tc>
        <w:tc>
          <w:tcPr>
            <w:tcW w:w="1379" w:type="dxa"/>
            <w:vAlign w:val="center"/>
          </w:tcPr>
          <w:p w:rsidR="00D4761C" w:rsidRPr="004B3DED" w:rsidRDefault="00D4761C" w:rsidP="00BA3537">
            <w:pPr>
              <w:spacing w:line="276" w:lineRule="auto"/>
              <w:jc w:val="center"/>
              <w:rPr>
                <w:rFonts w:ascii="Times New Roman" w:hAnsi="Times New Roman"/>
                <w:sz w:val="20"/>
                <w:szCs w:val="20"/>
                <w:lang w:val="en-US"/>
              </w:rPr>
            </w:pPr>
            <w:r w:rsidRPr="004B3DED">
              <w:rPr>
                <w:rFonts w:ascii="Times New Roman" w:hAnsi="Times New Roman"/>
                <w:sz w:val="20"/>
                <w:szCs w:val="20"/>
                <w:lang w:val="en-US"/>
              </w:rPr>
              <w:t>P6</w:t>
            </w:r>
          </w:p>
        </w:tc>
      </w:tr>
      <w:tr w:rsidR="00BA3537" w:rsidTr="00055CF4">
        <w:trPr>
          <w:trHeight w:val="1979"/>
        </w:trPr>
        <w:tc>
          <w:tcPr>
            <w:tcW w:w="1825" w:type="dxa"/>
            <w:vMerge w:val="restart"/>
            <w:vAlign w:val="center"/>
          </w:tcPr>
          <w:p w:rsidR="00BA3537" w:rsidRDefault="00BA3537" w:rsidP="00BA3537">
            <w:pPr>
              <w:spacing w:line="276"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K</w:t>
            </w:r>
            <w:r>
              <w:rPr>
                <w:rFonts w:ascii="Times New Roman" w:hAnsi="Times New Roman" w:cs="Times New Roman"/>
                <w:sz w:val="20"/>
                <w:szCs w:val="20"/>
              </w:rPr>
              <w:t xml:space="preserve">eputusan </w:t>
            </w:r>
            <w:r>
              <w:rPr>
                <w:rFonts w:ascii="Times New Roman" w:hAnsi="Times New Roman" w:cs="Times New Roman"/>
                <w:sz w:val="20"/>
                <w:szCs w:val="20"/>
                <w:lang w:val="en-US"/>
              </w:rPr>
              <w:t>B</w:t>
            </w:r>
            <w:r w:rsidRPr="004B3DED">
              <w:rPr>
                <w:rFonts w:ascii="Times New Roman" w:hAnsi="Times New Roman" w:cs="Times New Roman"/>
                <w:sz w:val="20"/>
                <w:szCs w:val="20"/>
              </w:rPr>
              <w:t>erkunjung ulang</w:t>
            </w:r>
            <w:r>
              <w:rPr>
                <w:rFonts w:ascii="Times New Roman" w:hAnsi="Times New Roman" w:cs="Times New Roman"/>
                <w:sz w:val="20"/>
                <w:szCs w:val="20"/>
                <w:lang w:val="en-US"/>
              </w:rPr>
              <w:t xml:space="preserve"> (Y)</w:t>
            </w:r>
            <w:r w:rsidRPr="004B3DED">
              <w:rPr>
                <w:rFonts w:ascii="Times New Roman" w:hAnsi="Times New Roman" w:cs="Times New Roman"/>
                <w:sz w:val="20"/>
                <w:szCs w:val="20"/>
              </w:rPr>
              <w:t xml:space="preserve"> yaitu pertimbangan individu terkait dengan pembelian ulang suatu produk dari suatu perusahaan yang dipengaruhi oleh kondisi lingkungan sekitarnya.</w:t>
            </w:r>
          </w:p>
          <w:p w:rsidR="00BA3537" w:rsidRPr="0069764B" w:rsidRDefault="00BA3537" w:rsidP="00BA3537">
            <w:pPr>
              <w:spacing w:line="276" w:lineRule="auto"/>
              <w:jc w:val="center"/>
              <w:rPr>
                <w:rFonts w:ascii="Times New Roman" w:hAnsi="Times New Roman" w:cs="Times New Roman"/>
                <w:sz w:val="20"/>
                <w:szCs w:val="20"/>
                <w:lang w:val="en-US"/>
              </w:rPr>
            </w:pPr>
            <w:r w:rsidRPr="004B3DED">
              <w:rPr>
                <w:rFonts w:ascii="Times New Roman" w:hAnsi="Times New Roman" w:cs="Times New Roman"/>
                <w:sz w:val="20"/>
                <w:szCs w:val="20"/>
              </w:rPr>
              <w:t xml:space="preserve">Hellier et al (2003) dalam </w:t>
            </w:r>
            <w:r>
              <w:rPr>
                <w:rFonts w:ascii="Times New Roman" w:hAnsi="Times New Roman" w:cs="Times New Roman"/>
                <w:sz w:val="20"/>
                <w:szCs w:val="20"/>
              </w:rPr>
              <w:t>Manurung</w:t>
            </w:r>
            <w:r>
              <w:rPr>
                <w:rFonts w:ascii="Times New Roman" w:hAnsi="Times New Roman" w:cs="Times New Roman"/>
                <w:sz w:val="20"/>
                <w:szCs w:val="20"/>
                <w:lang w:val="en-US"/>
              </w:rPr>
              <w:t xml:space="preserve"> (</w:t>
            </w:r>
            <w:r>
              <w:rPr>
                <w:rFonts w:ascii="Times New Roman" w:hAnsi="Times New Roman" w:cs="Times New Roman"/>
                <w:sz w:val="20"/>
                <w:szCs w:val="20"/>
              </w:rPr>
              <w:t>2017:25)</w:t>
            </w:r>
          </w:p>
          <w:p w:rsidR="00BA3537" w:rsidRPr="0069764B" w:rsidRDefault="00BA3537" w:rsidP="00BA3537">
            <w:pPr>
              <w:spacing w:line="276" w:lineRule="auto"/>
              <w:jc w:val="center"/>
              <w:rPr>
                <w:rFonts w:ascii="Times New Roman" w:hAnsi="Times New Roman" w:cs="Times New Roman"/>
                <w:sz w:val="20"/>
                <w:szCs w:val="20"/>
                <w:lang w:val="en-US"/>
              </w:rPr>
            </w:pPr>
          </w:p>
        </w:tc>
        <w:tc>
          <w:tcPr>
            <w:tcW w:w="1350" w:type="dxa"/>
            <w:vAlign w:val="center"/>
          </w:tcPr>
          <w:p w:rsidR="00BA3537" w:rsidRPr="00567887"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Produk jasa yang ditawarkan menarik</w:t>
            </w:r>
          </w:p>
        </w:tc>
        <w:tc>
          <w:tcPr>
            <w:tcW w:w="1260" w:type="dxa"/>
            <w:vAlign w:val="center"/>
          </w:tcPr>
          <w:p w:rsidR="00BA3537" w:rsidRPr="00567887"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Produk jasa yang ditawarkan menarik</w:t>
            </w:r>
          </w:p>
        </w:tc>
        <w:tc>
          <w:tcPr>
            <w:tcW w:w="1440" w:type="dxa"/>
            <w:vAlign w:val="center"/>
          </w:tcPr>
          <w:p w:rsidR="00BA3537" w:rsidRPr="00567887"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Tingkat keinginan berkunjung ulang karena produk jasa menarik</w:t>
            </w:r>
          </w:p>
        </w:tc>
        <w:tc>
          <w:tcPr>
            <w:tcW w:w="900" w:type="dxa"/>
            <w:vAlign w:val="center"/>
          </w:tcPr>
          <w:p w:rsidR="00BA3537" w:rsidRPr="0069764B" w:rsidRDefault="00BA3537" w:rsidP="00BA3537">
            <w:pPr>
              <w:spacing w:line="276" w:lineRule="auto"/>
              <w:jc w:val="center"/>
              <w:rPr>
                <w:rFonts w:ascii="Times New Roman" w:hAnsi="Times New Roman"/>
                <w:sz w:val="20"/>
                <w:szCs w:val="20"/>
                <w:lang w:val="en-US"/>
              </w:rPr>
            </w:pPr>
            <w:r w:rsidRPr="0069764B">
              <w:rPr>
                <w:rFonts w:ascii="Times New Roman" w:hAnsi="Times New Roman"/>
                <w:sz w:val="20"/>
                <w:szCs w:val="20"/>
                <w:lang w:val="en-US"/>
              </w:rPr>
              <w:t>Ordinal</w:t>
            </w:r>
          </w:p>
        </w:tc>
        <w:tc>
          <w:tcPr>
            <w:tcW w:w="1379" w:type="dxa"/>
            <w:vAlign w:val="center"/>
          </w:tcPr>
          <w:p w:rsidR="00BA3537" w:rsidRPr="0069764B" w:rsidRDefault="00BA3537" w:rsidP="00BA3537">
            <w:pPr>
              <w:spacing w:line="276" w:lineRule="auto"/>
              <w:jc w:val="center"/>
              <w:rPr>
                <w:rFonts w:ascii="Times New Roman" w:hAnsi="Times New Roman"/>
                <w:sz w:val="20"/>
                <w:szCs w:val="20"/>
                <w:lang w:val="en-US"/>
              </w:rPr>
            </w:pPr>
            <w:r w:rsidRPr="0069764B">
              <w:rPr>
                <w:rFonts w:ascii="Times New Roman" w:hAnsi="Times New Roman"/>
                <w:sz w:val="20"/>
                <w:szCs w:val="20"/>
                <w:lang w:val="en-US"/>
              </w:rPr>
              <w:t>P7</w:t>
            </w:r>
          </w:p>
        </w:tc>
      </w:tr>
      <w:tr w:rsidR="00BA3537" w:rsidTr="00055CF4">
        <w:trPr>
          <w:trHeight w:val="1781"/>
        </w:trPr>
        <w:tc>
          <w:tcPr>
            <w:tcW w:w="1825" w:type="dxa"/>
            <w:vMerge/>
          </w:tcPr>
          <w:p w:rsidR="00BA3537" w:rsidRDefault="00BA3537" w:rsidP="00BA3537">
            <w:pPr>
              <w:spacing w:line="276" w:lineRule="auto"/>
              <w:jc w:val="center"/>
              <w:rPr>
                <w:rFonts w:ascii="Times New Roman" w:hAnsi="Times New Roman" w:cs="Times New Roman"/>
                <w:sz w:val="20"/>
                <w:szCs w:val="20"/>
              </w:rPr>
            </w:pPr>
          </w:p>
        </w:tc>
        <w:tc>
          <w:tcPr>
            <w:tcW w:w="1350" w:type="dxa"/>
            <w:vAlign w:val="center"/>
          </w:tcPr>
          <w:p w:rsidR="00BA3537" w:rsidRPr="0069764B"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Harga yang ditawarkan sesuai fasilitas</w:t>
            </w:r>
          </w:p>
        </w:tc>
        <w:tc>
          <w:tcPr>
            <w:tcW w:w="1260" w:type="dxa"/>
            <w:vAlign w:val="center"/>
          </w:tcPr>
          <w:p w:rsidR="00BA3537" w:rsidRPr="0069764B"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Harga yang ditawarkan sesuai fasilitas</w:t>
            </w:r>
          </w:p>
        </w:tc>
        <w:tc>
          <w:tcPr>
            <w:tcW w:w="1440" w:type="dxa"/>
            <w:vAlign w:val="center"/>
          </w:tcPr>
          <w:p w:rsidR="00BA3537" w:rsidRPr="0069764B"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Tingkat keinginan  berkunjung ulang karena harga dan fasilitas</w:t>
            </w:r>
          </w:p>
        </w:tc>
        <w:tc>
          <w:tcPr>
            <w:tcW w:w="900" w:type="dxa"/>
            <w:vAlign w:val="center"/>
          </w:tcPr>
          <w:p w:rsidR="00BA3537" w:rsidRPr="0069764B" w:rsidRDefault="00BA3537" w:rsidP="00BA3537">
            <w:pPr>
              <w:spacing w:line="276" w:lineRule="auto"/>
              <w:jc w:val="center"/>
              <w:rPr>
                <w:rFonts w:ascii="Times New Roman" w:hAnsi="Times New Roman"/>
                <w:sz w:val="20"/>
                <w:szCs w:val="20"/>
                <w:lang w:val="en-US"/>
              </w:rPr>
            </w:pPr>
            <w:r w:rsidRPr="0069764B">
              <w:rPr>
                <w:rFonts w:ascii="Times New Roman" w:hAnsi="Times New Roman"/>
                <w:sz w:val="20"/>
                <w:szCs w:val="20"/>
                <w:lang w:val="en-US"/>
              </w:rPr>
              <w:t>Ordinal</w:t>
            </w:r>
          </w:p>
        </w:tc>
        <w:tc>
          <w:tcPr>
            <w:tcW w:w="1379" w:type="dxa"/>
            <w:vAlign w:val="center"/>
          </w:tcPr>
          <w:p w:rsidR="00BA3537" w:rsidRPr="0069764B" w:rsidRDefault="00BA3537" w:rsidP="00BA3537">
            <w:pPr>
              <w:spacing w:line="276" w:lineRule="auto"/>
              <w:jc w:val="center"/>
              <w:rPr>
                <w:rFonts w:ascii="Times New Roman" w:hAnsi="Times New Roman"/>
                <w:sz w:val="20"/>
                <w:szCs w:val="20"/>
                <w:lang w:val="en-US"/>
              </w:rPr>
            </w:pPr>
            <w:r w:rsidRPr="0069764B">
              <w:rPr>
                <w:rFonts w:ascii="Times New Roman" w:hAnsi="Times New Roman"/>
                <w:sz w:val="20"/>
                <w:szCs w:val="20"/>
                <w:lang w:val="en-US"/>
              </w:rPr>
              <w:t>P8</w:t>
            </w:r>
          </w:p>
        </w:tc>
      </w:tr>
      <w:tr w:rsidR="00BA3537" w:rsidTr="00055CF4">
        <w:trPr>
          <w:trHeight w:val="1709"/>
        </w:trPr>
        <w:tc>
          <w:tcPr>
            <w:tcW w:w="1825" w:type="dxa"/>
            <w:vMerge/>
          </w:tcPr>
          <w:p w:rsidR="00BA3537" w:rsidRPr="004B3DED" w:rsidRDefault="00BA3537" w:rsidP="00BA3537">
            <w:pPr>
              <w:spacing w:line="276" w:lineRule="auto"/>
              <w:jc w:val="center"/>
              <w:rPr>
                <w:rFonts w:ascii="Times New Roman" w:hAnsi="Times New Roman" w:cs="Times New Roman"/>
                <w:sz w:val="20"/>
                <w:szCs w:val="20"/>
              </w:rPr>
            </w:pPr>
          </w:p>
        </w:tc>
        <w:tc>
          <w:tcPr>
            <w:tcW w:w="1350" w:type="dxa"/>
            <w:vAlign w:val="center"/>
          </w:tcPr>
          <w:p w:rsidR="00BA3537" w:rsidRPr="0069764B"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Promosi yang di tawarkan menarik</w:t>
            </w:r>
          </w:p>
        </w:tc>
        <w:tc>
          <w:tcPr>
            <w:tcW w:w="1260" w:type="dxa"/>
            <w:vAlign w:val="center"/>
          </w:tcPr>
          <w:p w:rsidR="00BA3537" w:rsidRPr="0069764B"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Promosi yang di tawarkan menarik</w:t>
            </w:r>
          </w:p>
        </w:tc>
        <w:tc>
          <w:tcPr>
            <w:tcW w:w="1440" w:type="dxa"/>
            <w:vAlign w:val="center"/>
          </w:tcPr>
          <w:p w:rsidR="00BA3537" w:rsidRPr="0069764B" w:rsidRDefault="00BA3537" w:rsidP="00BA3537">
            <w:pPr>
              <w:spacing w:line="276" w:lineRule="auto"/>
              <w:jc w:val="center"/>
              <w:rPr>
                <w:rFonts w:ascii="Times New Roman" w:hAnsi="Times New Roman"/>
                <w:sz w:val="20"/>
                <w:szCs w:val="20"/>
                <w:lang w:val="en-US"/>
              </w:rPr>
            </w:pPr>
            <w:r>
              <w:rPr>
                <w:rFonts w:ascii="Times New Roman" w:hAnsi="Times New Roman"/>
                <w:sz w:val="20"/>
                <w:szCs w:val="20"/>
                <w:lang w:val="en-US"/>
              </w:rPr>
              <w:t>Tingkat keinginan berkunjung ulang karena promosi yang menarik</w:t>
            </w:r>
          </w:p>
        </w:tc>
        <w:tc>
          <w:tcPr>
            <w:tcW w:w="900" w:type="dxa"/>
            <w:vAlign w:val="center"/>
          </w:tcPr>
          <w:p w:rsidR="00BA3537" w:rsidRPr="0069764B" w:rsidRDefault="00BA3537" w:rsidP="00BA3537">
            <w:pPr>
              <w:spacing w:line="276" w:lineRule="auto"/>
              <w:jc w:val="center"/>
              <w:rPr>
                <w:rFonts w:ascii="Times New Roman" w:hAnsi="Times New Roman"/>
                <w:sz w:val="20"/>
                <w:szCs w:val="20"/>
                <w:lang w:val="en-US"/>
              </w:rPr>
            </w:pPr>
            <w:r w:rsidRPr="0069764B">
              <w:rPr>
                <w:rFonts w:ascii="Times New Roman" w:hAnsi="Times New Roman"/>
                <w:sz w:val="20"/>
                <w:szCs w:val="20"/>
                <w:lang w:val="en-US"/>
              </w:rPr>
              <w:t>Ordinal</w:t>
            </w:r>
          </w:p>
        </w:tc>
        <w:tc>
          <w:tcPr>
            <w:tcW w:w="1379" w:type="dxa"/>
            <w:vAlign w:val="center"/>
          </w:tcPr>
          <w:p w:rsidR="00BA3537" w:rsidRPr="0069764B" w:rsidRDefault="00BA3537" w:rsidP="00BA3537">
            <w:pPr>
              <w:spacing w:line="276" w:lineRule="auto"/>
              <w:jc w:val="center"/>
              <w:rPr>
                <w:rFonts w:ascii="Times New Roman" w:hAnsi="Times New Roman"/>
                <w:sz w:val="20"/>
                <w:szCs w:val="20"/>
                <w:lang w:val="en-US"/>
              </w:rPr>
            </w:pPr>
            <w:r w:rsidRPr="0069764B">
              <w:rPr>
                <w:rFonts w:ascii="Times New Roman" w:hAnsi="Times New Roman"/>
                <w:sz w:val="20"/>
                <w:szCs w:val="20"/>
                <w:lang w:val="en-US"/>
              </w:rPr>
              <w:t>P9</w:t>
            </w:r>
          </w:p>
        </w:tc>
      </w:tr>
    </w:tbl>
    <w:p w:rsidR="003C2239" w:rsidRPr="00E13CBF" w:rsidRDefault="00D4761C" w:rsidP="00BA3537">
      <w:pPr>
        <w:spacing w:line="480" w:lineRule="auto"/>
        <w:jc w:val="center"/>
        <w:rPr>
          <w:rFonts w:ascii="Times New Roman" w:hAnsi="Times New Roman"/>
          <w:sz w:val="24"/>
        </w:rPr>
      </w:pPr>
      <w:r w:rsidRPr="00D4761C">
        <w:rPr>
          <w:rFonts w:ascii="Times New Roman" w:hAnsi="Times New Roman"/>
          <w:sz w:val="24"/>
        </w:rPr>
        <w:t>Sumber</w:t>
      </w:r>
      <w:r>
        <w:rPr>
          <w:rFonts w:ascii="Times New Roman" w:hAnsi="Times New Roman"/>
          <w:sz w:val="24"/>
        </w:rPr>
        <w:t xml:space="preserve"> : Diolah Penulis (2018)</w:t>
      </w:r>
    </w:p>
    <w:p w:rsidR="003C2239" w:rsidRDefault="003C2239" w:rsidP="003C2239">
      <w:pPr>
        <w:rPr>
          <w:rFonts w:ascii="Times New Roman" w:hAnsi="Times New Roman"/>
          <w:b/>
          <w:sz w:val="24"/>
        </w:rPr>
      </w:pPr>
      <w:r>
        <w:rPr>
          <w:rFonts w:ascii="Times New Roman" w:hAnsi="Times New Roman"/>
          <w:b/>
          <w:sz w:val="24"/>
        </w:rPr>
        <w:t xml:space="preserve">3.2.3 </w:t>
      </w:r>
      <w:r>
        <w:rPr>
          <w:rFonts w:ascii="Times New Roman" w:hAnsi="Times New Roman"/>
          <w:b/>
          <w:sz w:val="24"/>
        </w:rPr>
        <w:tab/>
        <w:t>Populasi dan Teknik Penentuan Data</w:t>
      </w:r>
    </w:p>
    <w:p w:rsidR="003C2239" w:rsidRDefault="003C2239" w:rsidP="003C2239">
      <w:pPr>
        <w:spacing w:after="0" w:line="480" w:lineRule="auto"/>
        <w:jc w:val="both"/>
        <w:rPr>
          <w:rFonts w:ascii="Times New Roman" w:hAnsi="Times New Roman"/>
          <w:b/>
          <w:sz w:val="24"/>
        </w:rPr>
      </w:pPr>
      <w:r>
        <w:rPr>
          <w:rFonts w:ascii="Times New Roman" w:hAnsi="Times New Roman"/>
          <w:b/>
          <w:sz w:val="24"/>
        </w:rPr>
        <w:t xml:space="preserve">3.2.3.1 Populasi  </w:t>
      </w:r>
    </w:p>
    <w:p w:rsidR="006A46DA" w:rsidRDefault="003C2239" w:rsidP="006A46DA">
      <w:pPr>
        <w:spacing w:after="0" w:line="480" w:lineRule="auto"/>
        <w:jc w:val="both"/>
        <w:rPr>
          <w:rFonts w:ascii="Times New Roman" w:hAnsi="Times New Roman"/>
          <w:sz w:val="24"/>
        </w:rPr>
      </w:pPr>
      <w:r>
        <w:rPr>
          <w:rFonts w:ascii="Times New Roman" w:hAnsi="Times New Roman"/>
          <w:sz w:val="24"/>
        </w:rPr>
        <w:tab/>
        <w:t>Sugiyono (2013;115) menyatakan bahwa populasi adalah wilayah generalisasi yang terdiri atas objek atau subjek yang mempunyai kualitas dan karakteristik tertentu yang ditetapka</w:t>
      </w:r>
      <w:r w:rsidR="006A46DA">
        <w:rPr>
          <w:rFonts w:ascii="Times New Roman" w:hAnsi="Times New Roman"/>
          <w:sz w:val="24"/>
        </w:rPr>
        <w:t>n oleh peneliti untuk dipelajari dan kemudian ditarik kesimpulannya.</w:t>
      </w:r>
    </w:p>
    <w:p w:rsidR="006A46DA" w:rsidRDefault="006A46DA" w:rsidP="006A46DA">
      <w:pPr>
        <w:spacing w:after="0" w:line="480" w:lineRule="auto"/>
        <w:jc w:val="both"/>
        <w:rPr>
          <w:rFonts w:ascii="Times New Roman" w:hAnsi="Times New Roman"/>
          <w:sz w:val="24"/>
        </w:rPr>
      </w:pPr>
      <w:r>
        <w:rPr>
          <w:rFonts w:ascii="Times New Roman" w:hAnsi="Times New Roman"/>
          <w:sz w:val="24"/>
        </w:rPr>
        <w:tab/>
        <w:t>Populasi yang akan di pelajari oleh penelitian ini adalah jumlah wisatawan yang sudah pernah berkunjung ke Pantai Pangandaran.</w:t>
      </w:r>
    </w:p>
    <w:p w:rsidR="00BA3537" w:rsidRDefault="00BA3537" w:rsidP="006A46DA">
      <w:pPr>
        <w:spacing w:after="0" w:line="480" w:lineRule="auto"/>
        <w:jc w:val="both"/>
        <w:rPr>
          <w:rFonts w:ascii="Times New Roman" w:hAnsi="Times New Roman"/>
          <w:sz w:val="24"/>
        </w:rPr>
      </w:pPr>
    </w:p>
    <w:p w:rsidR="007A15EA" w:rsidRDefault="007A15EA" w:rsidP="006A46DA">
      <w:pPr>
        <w:spacing w:after="0" w:line="480" w:lineRule="auto"/>
        <w:jc w:val="both"/>
        <w:rPr>
          <w:rFonts w:ascii="Times New Roman" w:hAnsi="Times New Roman"/>
          <w:sz w:val="24"/>
        </w:rPr>
      </w:pPr>
    </w:p>
    <w:p w:rsidR="007A15EA" w:rsidRDefault="007A15EA" w:rsidP="006A46DA">
      <w:pPr>
        <w:spacing w:after="0" w:line="480" w:lineRule="auto"/>
        <w:jc w:val="both"/>
        <w:rPr>
          <w:rFonts w:ascii="Times New Roman" w:hAnsi="Times New Roman"/>
          <w:sz w:val="24"/>
        </w:rPr>
      </w:pPr>
    </w:p>
    <w:p w:rsidR="006A46DA" w:rsidRPr="005C5D15" w:rsidRDefault="006A46DA" w:rsidP="006A46DA">
      <w:pPr>
        <w:spacing w:after="0" w:line="480" w:lineRule="auto"/>
        <w:jc w:val="both"/>
        <w:rPr>
          <w:rFonts w:ascii="Times New Roman" w:hAnsi="Times New Roman"/>
          <w:b/>
          <w:sz w:val="24"/>
        </w:rPr>
      </w:pPr>
      <w:r w:rsidRPr="005C5D15">
        <w:rPr>
          <w:rFonts w:ascii="Times New Roman" w:hAnsi="Times New Roman"/>
          <w:b/>
          <w:sz w:val="24"/>
        </w:rPr>
        <w:lastRenderedPageBreak/>
        <w:t>3.2.3.2 Sampel</w:t>
      </w:r>
    </w:p>
    <w:p w:rsidR="006A46DA" w:rsidRDefault="006A46DA" w:rsidP="006A46DA">
      <w:pPr>
        <w:spacing w:after="0" w:line="480" w:lineRule="auto"/>
        <w:ind w:firstLine="720"/>
        <w:jc w:val="both"/>
        <w:rPr>
          <w:rFonts w:ascii="Times New Roman" w:hAnsi="Times New Roman"/>
          <w:sz w:val="24"/>
        </w:rPr>
      </w:pPr>
      <w:r>
        <w:rPr>
          <w:rFonts w:ascii="Times New Roman" w:hAnsi="Times New Roman"/>
          <w:sz w:val="24"/>
        </w:rPr>
        <w:t>Sampel adalah bagian dari jumlah karakteristik yang dimiliki oleh populasi tersebut. Jika populasi besar, dan peneliti tidak mungkin mempelajari semua yang ada pada populasi, misalnya karena keterbatasan dana, tenaga, dan waktu, maka pada penelitian ini dapat menggunakan sampel yang diambil dari populasi itu. Sugiyono (2013:116). Sampel yang diambil adalah, yang peneliti temui di lapangan tanpa ada perencanaan pertemuan terlebih dahulu.</w:t>
      </w:r>
    </w:p>
    <w:p w:rsidR="006A46DA" w:rsidRPr="00B86ED4" w:rsidRDefault="006A46DA" w:rsidP="006A46DA">
      <w:pPr>
        <w:spacing w:after="0" w:line="480" w:lineRule="auto"/>
        <w:jc w:val="both"/>
        <w:rPr>
          <w:rFonts w:ascii="Times New Roman" w:hAnsi="Times New Roman"/>
          <w:b/>
          <w:sz w:val="24"/>
          <w:szCs w:val="24"/>
        </w:rPr>
      </w:pPr>
      <w:r w:rsidRPr="00B86ED4">
        <w:rPr>
          <w:rFonts w:ascii="Times New Roman" w:hAnsi="Times New Roman"/>
          <w:b/>
          <w:sz w:val="24"/>
          <w:szCs w:val="24"/>
        </w:rPr>
        <w:t xml:space="preserve">3.2.3.3 Teknik Penentuan Sampel </w:t>
      </w:r>
    </w:p>
    <w:p w:rsidR="006A46DA" w:rsidRPr="0081431F" w:rsidRDefault="006A46DA" w:rsidP="006A46DA">
      <w:pPr>
        <w:spacing w:after="0" w:line="480" w:lineRule="auto"/>
        <w:ind w:firstLine="720"/>
        <w:jc w:val="both"/>
        <w:rPr>
          <w:rFonts w:ascii="Times New Roman" w:hAnsi="Times New Roman"/>
          <w:sz w:val="24"/>
          <w:szCs w:val="24"/>
        </w:rPr>
      </w:pPr>
      <w:r>
        <w:rPr>
          <w:rFonts w:ascii="Times New Roman" w:hAnsi="Times New Roman"/>
          <w:sz w:val="24"/>
          <w:szCs w:val="24"/>
        </w:rPr>
        <w:t xml:space="preserve">Teknik pengambilan sampel yang digunakan dalam penelitian ini adalah melalui pendekatan </w:t>
      </w:r>
      <w:r>
        <w:rPr>
          <w:rFonts w:ascii="Times New Roman" w:hAnsi="Times New Roman"/>
          <w:i/>
          <w:sz w:val="24"/>
          <w:szCs w:val="24"/>
        </w:rPr>
        <w:t xml:space="preserve">probability samping </w:t>
      </w:r>
      <w:r>
        <w:rPr>
          <w:rFonts w:ascii="Times New Roman" w:hAnsi="Times New Roman"/>
          <w:sz w:val="24"/>
          <w:szCs w:val="24"/>
        </w:rPr>
        <w:t xml:space="preserve">dengan </w:t>
      </w:r>
      <w:r>
        <w:rPr>
          <w:rFonts w:ascii="Times New Roman" w:hAnsi="Times New Roman"/>
          <w:i/>
          <w:sz w:val="24"/>
          <w:szCs w:val="24"/>
        </w:rPr>
        <w:t xml:space="preserve">simple random sampling, </w:t>
      </w:r>
      <w:r>
        <w:rPr>
          <w:rFonts w:ascii="Times New Roman" w:hAnsi="Times New Roman"/>
          <w:sz w:val="24"/>
          <w:szCs w:val="24"/>
        </w:rPr>
        <w:t>yaitu pengambilan anggota sampel dari populasi yang dilakukan secara acak tanpa memperhatikan strata yang ada dalam populasi ini, (Sugiyono, 2014:82).</w:t>
      </w:r>
    </w:p>
    <w:p w:rsidR="006A46DA" w:rsidRPr="002C3B94" w:rsidRDefault="006A46DA" w:rsidP="006A46DA">
      <w:pPr>
        <w:spacing w:after="0" w:line="480" w:lineRule="auto"/>
        <w:ind w:firstLine="720"/>
        <w:jc w:val="both"/>
        <w:rPr>
          <w:rFonts w:ascii="Times New Roman" w:hAnsi="Times New Roman"/>
          <w:sz w:val="24"/>
        </w:rPr>
      </w:pPr>
      <w:r>
        <w:rPr>
          <w:rFonts w:ascii="Times New Roman" w:hAnsi="Times New Roman"/>
          <w:sz w:val="24"/>
        </w:rPr>
        <w:t xml:space="preserve">Penentuan jumlah sampel ditentukan dengan menggunakan beberapa metode, antara lain dengan menggunakan rumus </w:t>
      </w:r>
      <w:r w:rsidRPr="002C3B94">
        <w:rPr>
          <w:rFonts w:ascii="Times New Roman" w:hAnsi="Times New Roman"/>
          <w:i/>
          <w:sz w:val="24"/>
        </w:rPr>
        <w:t>cohcran</w:t>
      </w:r>
      <w:r>
        <w:rPr>
          <w:rFonts w:ascii="Times New Roman" w:hAnsi="Times New Roman"/>
          <w:sz w:val="24"/>
        </w:rPr>
        <w:t xml:space="preserve"> untuk menentukan jumlah sampel dari populasi yang jumlahnya besar dan tidak diketahui. Rumus cohcran dalam Sarwono (2012:25), seperti berikut ini:</w:t>
      </w:r>
    </w:p>
    <w:p w:rsidR="006A46DA" w:rsidRPr="0037695F" w:rsidRDefault="006A46DA" w:rsidP="006A46DA">
      <w:pPr>
        <w:spacing w:after="0" w:line="360" w:lineRule="auto"/>
        <w:ind w:left="720"/>
        <w:contextualSpacing/>
        <w:jc w:val="both"/>
        <w:rPr>
          <w:rFonts w:ascii="Times New Roman" w:eastAsia="Times New Roman" w:hAnsi="Times New Roman"/>
          <w:sz w:val="28"/>
          <w:szCs w:val="28"/>
        </w:rPr>
      </w:pPr>
      <w:r w:rsidRPr="000B1ED4">
        <w:rPr>
          <w:rFonts w:ascii="Times New Roman" w:hAnsi="Times New Roman"/>
          <w:i/>
          <w:sz w:val="24"/>
          <w:szCs w:val="24"/>
        </w:rPr>
        <w:t>n</w:t>
      </w:r>
      <w:r>
        <w:rPr>
          <w:rFonts w:ascii="Times New Roman" w:hAnsi="Times New Roman"/>
          <w:i/>
          <w:sz w:val="24"/>
          <w:szCs w:val="24"/>
        </w:rPr>
        <w:t>o</w:t>
      </w:r>
      <w:r w:rsidRPr="00DE550B">
        <w:rPr>
          <w:rFonts w:ascii="Times New Roman" w:hAnsi="Times New Roman"/>
          <w:sz w:val="24"/>
          <w:szCs w:val="24"/>
        </w:rPr>
        <w:t>=</w:t>
      </w:r>
      <m:oMath>
        <m:f>
          <m:fPr>
            <m:ctrlPr>
              <w:rPr>
                <w:rFonts w:ascii="Cambria Math" w:hAnsi="Cambria Math"/>
                <w:i/>
                <w:sz w:val="28"/>
                <w:szCs w:val="28"/>
              </w:rPr>
            </m:ctrlPr>
          </m:fPr>
          <m:num>
            <m:r>
              <w:rPr>
                <w:rFonts w:ascii="Cambria Math" w:hAnsi="Cambria Math"/>
                <w:sz w:val="28"/>
                <w:szCs w:val="28"/>
              </w:rPr>
              <m:t>Z²pq</m:t>
            </m:r>
          </m:num>
          <m:den>
            <m:r>
              <w:rPr>
                <w:rFonts w:ascii="Cambria Math" w:hAnsi="Cambria Math"/>
                <w:sz w:val="28"/>
                <w:szCs w:val="28"/>
              </w:rPr>
              <m:t>e²</m:t>
            </m:r>
          </m:den>
        </m:f>
      </m:oMath>
    </w:p>
    <w:p w:rsidR="006A46DA" w:rsidRPr="0037695F" w:rsidRDefault="006A46DA" w:rsidP="006A46DA">
      <w:pPr>
        <w:spacing w:after="0" w:line="480" w:lineRule="auto"/>
        <w:contextualSpacing/>
        <w:jc w:val="both"/>
        <w:rPr>
          <w:rFonts w:ascii="Times New Roman" w:hAnsi="Times New Roman"/>
          <w:sz w:val="24"/>
          <w:szCs w:val="24"/>
        </w:rPr>
      </w:pPr>
      <w:r>
        <w:rPr>
          <w:rFonts w:ascii="Times New Roman" w:hAnsi="Times New Roman"/>
          <w:sz w:val="24"/>
          <w:szCs w:val="24"/>
        </w:rPr>
        <w:t>K</w:t>
      </w:r>
      <w:r w:rsidRPr="0037695F">
        <w:rPr>
          <w:rFonts w:ascii="Times New Roman" w:hAnsi="Times New Roman"/>
          <w:sz w:val="24"/>
          <w:szCs w:val="24"/>
        </w:rPr>
        <w:t>eteranga</w:t>
      </w:r>
      <w:r>
        <w:rPr>
          <w:rFonts w:ascii="Times New Roman" w:hAnsi="Times New Roman"/>
          <w:sz w:val="24"/>
          <w:szCs w:val="24"/>
        </w:rPr>
        <w:t>n</w:t>
      </w:r>
      <w:r w:rsidRPr="0037695F">
        <w:rPr>
          <w:rFonts w:ascii="Times New Roman" w:hAnsi="Times New Roman"/>
          <w:sz w:val="24"/>
          <w:szCs w:val="24"/>
        </w:rPr>
        <w:t>:</w:t>
      </w:r>
    </w:p>
    <w:p w:rsidR="006A46DA" w:rsidRPr="002C3B94" w:rsidRDefault="006A46DA" w:rsidP="006A46DA">
      <w:pPr>
        <w:spacing w:after="0" w:line="480" w:lineRule="auto"/>
        <w:ind w:left="720" w:hanging="720"/>
        <w:contextualSpacing/>
        <w:jc w:val="both"/>
        <w:rPr>
          <w:rFonts w:ascii="Times New Roman" w:hAnsi="Times New Roman"/>
          <w:sz w:val="24"/>
          <w:szCs w:val="24"/>
        </w:rPr>
      </w:pPr>
      <w:r>
        <w:rPr>
          <w:rFonts w:ascii="Times New Roman" w:hAnsi="Times New Roman"/>
          <w:i/>
          <w:sz w:val="24"/>
          <w:szCs w:val="24"/>
        </w:rPr>
        <w:t>no</w:t>
      </w:r>
      <w:r w:rsidRPr="0037695F">
        <w:rPr>
          <w:rFonts w:ascii="Times New Roman" w:hAnsi="Times New Roman"/>
          <w:sz w:val="24"/>
          <w:szCs w:val="24"/>
        </w:rPr>
        <w:t xml:space="preserve">=  </w:t>
      </w:r>
      <w:r>
        <w:rPr>
          <w:rFonts w:ascii="Times New Roman" w:hAnsi="Times New Roman"/>
          <w:sz w:val="24"/>
          <w:szCs w:val="24"/>
        </w:rPr>
        <w:t>Ukuran Sampel</w:t>
      </w:r>
    </w:p>
    <w:p w:rsidR="006A46DA" w:rsidRPr="002C3B94" w:rsidRDefault="006A46DA" w:rsidP="006A46DA">
      <w:pPr>
        <w:tabs>
          <w:tab w:val="left" w:pos="709"/>
        </w:tabs>
        <w:spacing w:after="0" w:line="480" w:lineRule="auto"/>
        <w:ind w:left="993" w:hanging="993"/>
        <w:contextualSpacing/>
        <w:jc w:val="both"/>
        <w:rPr>
          <w:rFonts w:ascii="Times New Roman" w:hAnsi="Times New Roman"/>
          <w:sz w:val="24"/>
          <w:szCs w:val="24"/>
        </w:rPr>
      </w:pPr>
      <m:oMath>
        <m:r>
          <w:rPr>
            <w:rFonts w:ascii="Cambria Math" w:hAnsi="Cambria Math"/>
            <w:sz w:val="28"/>
            <w:szCs w:val="28"/>
          </w:rPr>
          <m:t>Z²</m:t>
        </m:r>
      </m:oMath>
      <w:r>
        <w:rPr>
          <w:rFonts w:ascii="Times New Roman" w:hAnsi="Times New Roman"/>
          <w:sz w:val="24"/>
          <w:szCs w:val="24"/>
        </w:rPr>
        <w:t>= Tingkat keyakinan yang dibutuhkan dalam penentuan sampel 95%.</w:t>
      </w:r>
    </w:p>
    <w:p w:rsidR="006A46DA" w:rsidRDefault="006A46DA" w:rsidP="006A46DA">
      <w:pPr>
        <w:tabs>
          <w:tab w:val="left" w:pos="993"/>
        </w:tabs>
        <w:spacing w:after="0" w:line="480" w:lineRule="auto"/>
        <w:ind w:left="993" w:hanging="982"/>
        <w:contextualSpacing/>
        <w:jc w:val="both"/>
        <w:rPr>
          <w:rFonts w:ascii="Times New Roman" w:hAnsi="Times New Roman"/>
          <w:sz w:val="24"/>
          <w:szCs w:val="24"/>
        </w:rPr>
      </w:pPr>
      <w:r w:rsidRPr="00D42812">
        <w:rPr>
          <w:rFonts w:ascii="Times New Roman" w:hAnsi="Times New Roman"/>
          <w:i/>
          <w:sz w:val="24"/>
          <w:szCs w:val="24"/>
        </w:rPr>
        <w:t>e</w:t>
      </w:r>
      <w:r>
        <w:rPr>
          <w:rFonts w:ascii="Times New Roman" w:hAnsi="Times New Roman"/>
          <w:sz w:val="24"/>
          <w:szCs w:val="24"/>
        </w:rPr>
        <w:t xml:space="preserve">    =  Tingkat ketepatan 10%</w:t>
      </w:r>
    </w:p>
    <w:p w:rsidR="006A46DA" w:rsidRDefault="006A46DA" w:rsidP="006A46DA">
      <w:pPr>
        <w:spacing w:after="0" w:line="360" w:lineRule="auto"/>
        <w:contextualSpacing/>
        <w:jc w:val="both"/>
        <w:rPr>
          <w:rFonts w:ascii="Times New Roman" w:hAnsi="Times New Roman"/>
          <w:sz w:val="24"/>
          <w:szCs w:val="24"/>
        </w:rPr>
      </w:pPr>
      <w:r>
        <w:rPr>
          <w:rFonts w:ascii="Times New Roman" w:hAnsi="Times New Roman"/>
          <w:i/>
          <w:sz w:val="24"/>
          <w:szCs w:val="24"/>
        </w:rPr>
        <w:tab/>
      </w:r>
      <w:r>
        <w:rPr>
          <w:rFonts w:ascii="Times New Roman" w:hAnsi="Times New Roman"/>
          <w:sz w:val="24"/>
          <w:szCs w:val="24"/>
        </w:rPr>
        <w:t>Berdasarkan rumus di atas maka dapat di peroleh jumlah sampel sebagai berikut:</w:t>
      </w:r>
    </w:p>
    <w:p w:rsidR="006A46DA" w:rsidRPr="002C3B94" w:rsidRDefault="006A46DA" w:rsidP="006A46DA">
      <w:pPr>
        <w:spacing w:after="0" w:line="360" w:lineRule="auto"/>
        <w:ind w:left="-2250"/>
        <w:contextualSpacing/>
        <w:jc w:val="both"/>
        <w:rPr>
          <w:rFonts w:ascii="Times New Roman" w:hAnsi="Times New Roman"/>
          <w:sz w:val="24"/>
          <w:szCs w:val="24"/>
        </w:rPr>
      </w:pPr>
      <m:oMathPara>
        <m:oMath>
          <m:r>
            <w:rPr>
              <w:rFonts w:ascii="Cambria Math" w:hAnsi="Cambria Math"/>
              <w:sz w:val="24"/>
              <w:szCs w:val="24"/>
            </w:rPr>
            <w:lastRenderedPageBreak/>
            <m:t>no=</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(1,96</m:t>
                  </m:r>
                </m:e>
                <m:sup>
                  <m:r>
                    <w:rPr>
                      <w:rFonts w:ascii="Cambria Math" w:hAnsi="Cambria Math"/>
                      <w:sz w:val="24"/>
                      <w:szCs w:val="24"/>
                    </w:rPr>
                    <m:t>2</m:t>
                  </m:r>
                </m:sup>
              </m:sSup>
              <m:r>
                <w:rPr>
                  <w:rFonts w:ascii="Cambria Math" w:hAnsi="Cambria Math"/>
                  <w:sz w:val="24"/>
                  <w:szCs w:val="24"/>
                </w:rPr>
                <m:t>)(0,5)(0,5)</m:t>
              </m:r>
            </m:num>
            <m:den>
              <m:sSup>
                <m:sSupPr>
                  <m:ctrlPr>
                    <w:rPr>
                      <w:rFonts w:ascii="Cambria Math" w:hAnsi="Cambria Math"/>
                      <w:i/>
                      <w:sz w:val="24"/>
                      <w:szCs w:val="24"/>
                    </w:rPr>
                  </m:ctrlPr>
                </m:sSupPr>
                <m:e>
                  <m:r>
                    <w:rPr>
                      <w:rFonts w:ascii="Cambria Math" w:hAnsi="Cambria Math"/>
                      <w:sz w:val="24"/>
                      <w:szCs w:val="24"/>
                    </w:rPr>
                    <m:t>0,1</m:t>
                  </m:r>
                </m:e>
                <m:sup>
                  <m:r>
                    <w:rPr>
                      <w:rFonts w:ascii="Cambria Math" w:hAnsi="Cambria Math"/>
                      <w:sz w:val="24"/>
                      <w:szCs w:val="24"/>
                    </w:rPr>
                    <m:t>2</m:t>
                  </m:r>
                </m:sup>
              </m:sSup>
            </m:den>
          </m:f>
          <m:r>
            <m:rPr>
              <m:sty m:val="p"/>
            </m:rPr>
            <w:rPr>
              <w:rFonts w:ascii="Cambria Math" w:hAnsi="Cambria Math"/>
              <w:sz w:val="24"/>
              <w:szCs w:val="24"/>
            </w:rPr>
            <w:br/>
          </m:r>
        </m:oMath>
        <m:oMath>
          <m:r>
            <w:rPr>
              <w:rFonts w:ascii="Cambria Math" w:hAnsi="Cambria Math"/>
              <w:sz w:val="24"/>
              <w:szCs w:val="24"/>
            </w:rPr>
            <m:t>no=</m:t>
          </m:r>
          <m:f>
            <m:fPr>
              <m:ctrlPr>
                <w:rPr>
                  <w:rFonts w:ascii="Cambria Math" w:hAnsi="Cambria Math"/>
                  <w:i/>
                  <w:sz w:val="24"/>
                  <w:szCs w:val="24"/>
                </w:rPr>
              </m:ctrlPr>
            </m:fPr>
            <m:num>
              <m:r>
                <w:rPr>
                  <w:rFonts w:ascii="Cambria Math" w:hAnsi="Cambria Math"/>
                  <w:sz w:val="24"/>
                  <w:szCs w:val="24"/>
                </w:rPr>
                <m:t>(3,84)(0,5)(0,5)</m:t>
              </m:r>
            </m:num>
            <m:den>
              <m:r>
                <w:rPr>
                  <w:rFonts w:ascii="Cambria Math" w:hAnsi="Cambria Math"/>
                  <w:sz w:val="24"/>
                  <w:szCs w:val="24"/>
                </w:rPr>
                <m:t>0,01</m:t>
              </m:r>
            </m:den>
          </m:f>
        </m:oMath>
      </m:oMathPara>
    </w:p>
    <w:p w:rsidR="006A46DA" w:rsidRDefault="006A46DA" w:rsidP="006A46DA">
      <w:pPr>
        <w:spacing w:after="0" w:line="360" w:lineRule="auto"/>
        <w:ind w:left="-720"/>
        <w:contextualSpacing/>
        <w:jc w:val="both"/>
        <w:rPr>
          <w:rFonts w:ascii="Times New Roman" w:eastAsiaTheme="minorEastAsia"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m:oMath>
        <m:r>
          <w:rPr>
            <w:rFonts w:ascii="Cambria Math" w:hAnsi="Cambria Math"/>
            <w:sz w:val="24"/>
            <w:szCs w:val="24"/>
          </w:rPr>
          <m:t>no=</m:t>
        </m:r>
        <m:f>
          <m:fPr>
            <m:ctrlPr>
              <w:rPr>
                <w:rFonts w:ascii="Cambria Math" w:hAnsi="Cambria Math"/>
                <w:i/>
                <w:sz w:val="24"/>
                <w:szCs w:val="24"/>
              </w:rPr>
            </m:ctrlPr>
          </m:fPr>
          <m:num>
            <m:r>
              <w:rPr>
                <w:rFonts w:ascii="Cambria Math" w:hAnsi="Cambria Math"/>
                <w:sz w:val="24"/>
                <w:szCs w:val="24"/>
              </w:rPr>
              <m:t>0,96</m:t>
            </m:r>
          </m:num>
          <m:den>
            <m:r>
              <w:rPr>
                <w:rFonts w:ascii="Cambria Math" w:hAnsi="Cambria Math"/>
                <w:sz w:val="24"/>
                <w:szCs w:val="24"/>
              </w:rPr>
              <m:t>0,01</m:t>
            </m:r>
          </m:den>
        </m:f>
        <m:r>
          <w:rPr>
            <w:rFonts w:ascii="Cambria Math" w:hAnsi="Cambria Math"/>
            <w:sz w:val="24"/>
            <w:szCs w:val="24"/>
          </w:rPr>
          <m:t>=96</m:t>
        </m:r>
      </m:oMath>
    </w:p>
    <w:p w:rsidR="00773B49" w:rsidRDefault="00773B49" w:rsidP="006A46DA">
      <w:pPr>
        <w:spacing w:after="0" w:line="360" w:lineRule="auto"/>
        <w:ind w:left="-720"/>
        <w:contextualSpacing/>
        <w:jc w:val="both"/>
        <w:rPr>
          <w:rFonts w:ascii="Times New Roman" w:hAnsi="Times New Roman"/>
          <w:sz w:val="24"/>
          <w:szCs w:val="24"/>
        </w:rPr>
      </w:pPr>
    </w:p>
    <w:p w:rsidR="006A46DA" w:rsidRDefault="006A46DA" w:rsidP="006A46DA">
      <w:pPr>
        <w:spacing w:after="0" w:line="480" w:lineRule="auto"/>
        <w:ind w:firstLine="720"/>
        <w:jc w:val="both"/>
        <w:rPr>
          <w:rFonts w:ascii="Times New Roman" w:hAnsi="Times New Roman"/>
          <w:sz w:val="24"/>
          <w:szCs w:val="24"/>
        </w:rPr>
      </w:pPr>
      <w:r>
        <w:rPr>
          <w:rFonts w:ascii="Times New Roman" w:hAnsi="Times New Roman"/>
          <w:sz w:val="24"/>
          <w:szCs w:val="24"/>
        </w:rPr>
        <w:t xml:space="preserve">Hasil perhitungan tersebut maka jumlah sampel yang diambil adalah 100 responden dari </w:t>
      </w:r>
      <w:r w:rsidRPr="00742AC6">
        <w:rPr>
          <w:rFonts w:ascii="Times New Roman" w:hAnsi="Times New Roman"/>
          <w:sz w:val="24"/>
          <w:szCs w:val="24"/>
        </w:rPr>
        <w:t xml:space="preserve">jumlah wisatawan yang berkunjung ke </w:t>
      </w:r>
      <w:r>
        <w:rPr>
          <w:rFonts w:ascii="Times New Roman" w:hAnsi="Times New Roman"/>
          <w:sz w:val="24"/>
          <w:szCs w:val="24"/>
        </w:rPr>
        <w:t>Pantai Pangandaran.</w:t>
      </w:r>
    </w:p>
    <w:p w:rsidR="006A46DA" w:rsidRDefault="006A46DA" w:rsidP="006A46DA">
      <w:pPr>
        <w:rPr>
          <w:rFonts w:ascii="Times New Roman" w:hAnsi="Times New Roman"/>
          <w:b/>
          <w:sz w:val="24"/>
          <w:szCs w:val="24"/>
        </w:rPr>
      </w:pPr>
      <w:r>
        <w:rPr>
          <w:rFonts w:ascii="Times New Roman" w:hAnsi="Times New Roman"/>
          <w:b/>
          <w:sz w:val="24"/>
          <w:szCs w:val="24"/>
        </w:rPr>
        <w:t xml:space="preserve">3.2.4 </w:t>
      </w:r>
      <w:r>
        <w:rPr>
          <w:rFonts w:ascii="Times New Roman" w:hAnsi="Times New Roman"/>
          <w:b/>
          <w:sz w:val="24"/>
          <w:szCs w:val="24"/>
        </w:rPr>
        <w:tab/>
        <w:t xml:space="preserve">Sumber Data dan Teknik Pengumpulan Data </w:t>
      </w:r>
    </w:p>
    <w:p w:rsidR="006A46DA" w:rsidRDefault="006A46DA" w:rsidP="006A46DA">
      <w:pPr>
        <w:spacing w:after="0" w:line="480" w:lineRule="auto"/>
        <w:jc w:val="both"/>
        <w:rPr>
          <w:rFonts w:ascii="Times New Roman" w:hAnsi="Times New Roman"/>
          <w:b/>
          <w:sz w:val="24"/>
          <w:szCs w:val="24"/>
        </w:rPr>
      </w:pPr>
      <w:r>
        <w:rPr>
          <w:rFonts w:ascii="Times New Roman" w:hAnsi="Times New Roman"/>
          <w:b/>
          <w:sz w:val="24"/>
          <w:szCs w:val="24"/>
        </w:rPr>
        <w:t xml:space="preserve">3.2.4.1 Sumber Data </w:t>
      </w:r>
    </w:p>
    <w:p w:rsidR="006A46DA" w:rsidRDefault="006A46DA" w:rsidP="006A46DA">
      <w:pPr>
        <w:spacing w:after="0" w:line="480" w:lineRule="auto"/>
        <w:jc w:val="both"/>
        <w:rPr>
          <w:rFonts w:ascii="Times New Roman" w:hAnsi="Times New Roman"/>
          <w:sz w:val="24"/>
          <w:szCs w:val="24"/>
        </w:rPr>
      </w:pPr>
      <w:r>
        <w:rPr>
          <w:rFonts w:ascii="Times New Roman" w:hAnsi="Times New Roman"/>
          <w:sz w:val="24"/>
          <w:szCs w:val="24"/>
        </w:rPr>
        <w:tab/>
        <w:t xml:space="preserve">Penelitian ini terdapat dua sumber data yang akan digunakan, yaitu: </w:t>
      </w:r>
    </w:p>
    <w:p w:rsidR="006A46DA" w:rsidRDefault="006A46DA" w:rsidP="006A46DA">
      <w:pPr>
        <w:pStyle w:val="ListParagraph"/>
        <w:spacing w:after="0" w:line="480" w:lineRule="auto"/>
        <w:ind w:left="270" w:hanging="27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 Data Primer </w:t>
      </w:r>
    </w:p>
    <w:p w:rsidR="006A46DA" w:rsidRDefault="006A46DA" w:rsidP="006A46DA">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 xml:space="preserve">Data yang diperoleh atau dikumpulkan di lapangan oleh orang yang melakukan penelitian atau yang memerlukan. Dalam penelitian ini data primer berupa tanggapan konsumen mengenai </w:t>
      </w:r>
      <w:r>
        <w:rPr>
          <w:rFonts w:ascii="Times New Roman" w:hAnsi="Times New Roman"/>
          <w:i/>
          <w:sz w:val="24"/>
          <w:szCs w:val="24"/>
          <w:lang w:val="en-US"/>
        </w:rPr>
        <w:t>Marketing Public Relations</w:t>
      </w:r>
      <w:r>
        <w:rPr>
          <w:rFonts w:ascii="Times New Roman" w:hAnsi="Times New Roman"/>
          <w:sz w:val="24"/>
          <w:szCs w:val="24"/>
        </w:rPr>
        <w:t xml:space="preserve"> terhadap </w:t>
      </w:r>
      <w:r>
        <w:rPr>
          <w:rFonts w:ascii="Times New Roman" w:hAnsi="Times New Roman"/>
          <w:sz w:val="24"/>
          <w:szCs w:val="24"/>
          <w:lang w:val="en-US"/>
        </w:rPr>
        <w:t xml:space="preserve">Keputusan </w:t>
      </w:r>
      <w:r>
        <w:rPr>
          <w:rFonts w:ascii="Times New Roman" w:hAnsi="Times New Roman"/>
          <w:sz w:val="24"/>
          <w:szCs w:val="24"/>
        </w:rPr>
        <w:t xml:space="preserve">Berkunjung Ulang. Data tersebut adalah wisatawan yang sudah berkunjung ke </w:t>
      </w:r>
      <w:r>
        <w:rPr>
          <w:rFonts w:ascii="Times New Roman" w:hAnsi="Times New Roman"/>
          <w:sz w:val="24"/>
          <w:szCs w:val="24"/>
          <w:lang w:val="en-US"/>
        </w:rPr>
        <w:t>Pantai Pangandaran</w:t>
      </w:r>
      <w:r>
        <w:rPr>
          <w:rFonts w:ascii="Times New Roman" w:hAnsi="Times New Roman"/>
          <w:sz w:val="24"/>
          <w:szCs w:val="24"/>
        </w:rPr>
        <w:t>.</w:t>
      </w:r>
    </w:p>
    <w:p w:rsidR="006A46DA" w:rsidRDefault="006A46DA" w:rsidP="006A46DA">
      <w:pPr>
        <w:pStyle w:val="ListParagraph"/>
        <w:spacing w:after="0" w:line="480" w:lineRule="auto"/>
        <w:ind w:left="36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Data Sekunder </w:t>
      </w:r>
    </w:p>
    <w:p w:rsidR="006A46DA" w:rsidRDefault="006A46DA" w:rsidP="006A46DA">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Data yang tersedia sebelumnya yang diperoleh dari perusahaan atau sumber lainnya. Adapun data sekunder yang digunakan dalam penelitian ini berupa data kunjungan, data tentang sejarah dan profil perusahaan dengan sumber</w:t>
      </w:r>
      <w:r w:rsidR="00A063C1">
        <w:rPr>
          <w:rFonts w:ascii="Times New Roman" w:hAnsi="Times New Roman"/>
          <w:sz w:val="24"/>
          <w:szCs w:val="24"/>
        </w:rPr>
        <w:t xml:space="preserve"> data, yaitu </w:t>
      </w:r>
      <w:r w:rsidR="00A063C1">
        <w:rPr>
          <w:rFonts w:ascii="Times New Roman" w:hAnsi="Times New Roman"/>
          <w:sz w:val="24"/>
          <w:szCs w:val="24"/>
          <w:lang w:val="en-US"/>
        </w:rPr>
        <w:t>Pantai Pangandaran</w:t>
      </w:r>
      <w:r>
        <w:rPr>
          <w:rFonts w:ascii="Times New Roman" w:hAnsi="Times New Roman"/>
          <w:sz w:val="24"/>
          <w:szCs w:val="24"/>
        </w:rPr>
        <w:t>.</w:t>
      </w:r>
    </w:p>
    <w:p w:rsidR="006A46DA" w:rsidRPr="00600A57" w:rsidRDefault="006A46DA" w:rsidP="006A46DA">
      <w:pPr>
        <w:pStyle w:val="ListParagraph"/>
        <w:spacing w:after="0" w:line="480" w:lineRule="auto"/>
        <w:ind w:left="0"/>
        <w:jc w:val="both"/>
        <w:rPr>
          <w:rFonts w:ascii="Times New Roman" w:hAnsi="Times New Roman"/>
          <w:sz w:val="24"/>
          <w:szCs w:val="24"/>
        </w:rPr>
      </w:pPr>
      <w:r>
        <w:rPr>
          <w:rFonts w:ascii="Times New Roman" w:hAnsi="Times New Roman"/>
          <w:b/>
          <w:sz w:val="24"/>
          <w:szCs w:val="24"/>
        </w:rPr>
        <w:t xml:space="preserve">3.2.4.2 Metode Pengumpulan Data </w:t>
      </w:r>
    </w:p>
    <w:p w:rsidR="006A46DA" w:rsidRDefault="006A46DA" w:rsidP="006A46DA">
      <w:pPr>
        <w:spacing w:after="0" w:line="480" w:lineRule="auto"/>
        <w:ind w:firstLine="720"/>
        <w:jc w:val="both"/>
        <w:rPr>
          <w:rFonts w:ascii="Times New Roman" w:hAnsi="Times New Roman"/>
          <w:sz w:val="24"/>
          <w:szCs w:val="24"/>
        </w:rPr>
      </w:pPr>
      <w:r>
        <w:rPr>
          <w:rFonts w:ascii="Times New Roman" w:hAnsi="Times New Roman"/>
          <w:sz w:val="24"/>
          <w:szCs w:val="24"/>
        </w:rPr>
        <w:t>Teknik pengumpulan data yang dilakukan dalam penelitian ini untuk memperoleh data dan informasi adalah sebagai berikut:</w:t>
      </w:r>
    </w:p>
    <w:p w:rsidR="006A46DA" w:rsidRDefault="006A46DA" w:rsidP="006A46DA">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t>Penelitian Lapangan (</w:t>
      </w:r>
      <w:r w:rsidRPr="00551678">
        <w:rPr>
          <w:rFonts w:ascii="Times New Roman" w:hAnsi="Times New Roman"/>
          <w:i/>
          <w:sz w:val="24"/>
          <w:szCs w:val="24"/>
        </w:rPr>
        <w:t>Field</w:t>
      </w:r>
      <w:r w:rsidR="00773B49">
        <w:rPr>
          <w:rFonts w:ascii="Times New Roman" w:hAnsi="Times New Roman"/>
          <w:i/>
          <w:sz w:val="24"/>
          <w:szCs w:val="24"/>
          <w:lang w:val="en-US"/>
        </w:rPr>
        <w:t xml:space="preserve"> </w:t>
      </w:r>
      <w:r w:rsidRPr="00551678">
        <w:rPr>
          <w:rFonts w:ascii="Times New Roman" w:hAnsi="Times New Roman"/>
          <w:i/>
          <w:sz w:val="24"/>
          <w:szCs w:val="24"/>
        </w:rPr>
        <w:t>Reseach</w:t>
      </w:r>
      <w:r>
        <w:rPr>
          <w:rFonts w:ascii="Times New Roman" w:hAnsi="Times New Roman"/>
          <w:sz w:val="24"/>
          <w:szCs w:val="24"/>
        </w:rPr>
        <w:t xml:space="preserve">) </w:t>
      </w:r>
    </w:p>
    <w:p w:rsidR="00CC2E62" w:rsidRDefault="006A46DA" w:rsidP="00CC2E62">
      <w:pPr>
        <w:spacing w:after="0" w:line="480" w:lineRule="auto"/>
        <w:ind w:left="360"/>
        <w:jc w:val="both"/>
        <w:rPr>
          <w:rFonts w:ascii="Times New Roman" w:hAnsi="Times New Roman"/>
          <w:sz w:val="24"/>
          <w:szCs w:val="24"/>
        </w:rPr>
      </w:pPr>
      <w:r>
        <w:rPr>
          <w:rFonts w:ascii="Times New Roman" w:hAnsi="Times New Roman"/>
          <w:sz w:val="24"/>
          <w:szCs w:val="24"/>
        </w:rPr>
        <w:lastRenderedPageBreak/>
        <w:t>Penelitian lapangan adalah pencarian data yang dikeluarkan secara langsung pada perusahaan yang diteliti untuk memperoleh data primer, yaitu:</w:t>
      </w:r>
    </w:p>
    <w:p w:rsidR="006A46DA" w:rsidRPr="00CC2E62" w:rsidRDefault="006A46DA" w:rsidP="00CC2E62">
      <w:pPr>
        <w:pStyle w:val="ListParagraph"/>
        <w:numPr>
          <w:ilvl w:val="0"/>
          <w:numId w:val="17"/>
        </w:numPr>
        <w:spacing w:after="0" w:line="480" w:lineRule="auto"/>
        <w:jc w:val="both"/>
        <w:rPr>
          <w:rFonts w:ascii="Times New Roman" w:hAnsi="Times New Roman"/>
          <w:sz w:val="24"/>
          <w:szCs w:val="24"/>
        </w:rPr>
      </w:pPr>
      <w:r w:rsidRPr="00CC2E62">
        <w:rPr>
          <w:rFonts w:ascii="Times New Roman" w:hAnsi="Times New Roman"/>
          <w:sz w:val="24"/>
          <w:szCs w:val="24"/>
        </w:rPr>
        <w:t>Pengamatan Langsung (Observasi), yaitu cara atau teknik untuk memperoleh data dengan mengadakan pengamatan langsung di lokasi penelitian.</w:t>
      </w:r>
    </w:p>
    <w:p w:rsidR="00CC2E62" w:rsidRPr="00CC2E62" w:rsidRDefault="006A46DA" w:rsidP="00CC2E62">
      <w:pPr>
        <w:pStyle w:val="ListParagraph"/>
        <w:numPr>
          <w:ilvl w:val="0"/>
          <w:numId w:val="17"/>
        </w:numPr>
        <w:spacing w:after="0" w:line="480" w:lineRule="auto"/>
        <w:jc w:val="both"/>
        <w:rPr>
          <w:rFonts w:ascii="Times New Roman" w:hAnsi="Times New Roman"/>
          <w:sz w:val="24"/>
          <w:szCs w:val="24"/>
        </w:rPr>
      </w:pPr>
      <w:r w:rsidRPr="00CC2E62">
        <w:rPr>
          <w:rFonts w:ascii="Times New Roman" w:hAnsi="Times New Roman"/>
          <w:sz w:val="24"/>
          <w:szCs w:val="24"/>
        </w:rPr>
        <w:t>Wawancara (</w:t>
      </w:r>
      <w:r w:rsidRPr="00CC2E62">
        <w:rPr>
          <w:rFonts w:ascii="Times New Roman" w:hAnsi="Times New Roman"/>
          <w:i/>
          <w:sz w:val="24"/>
          <w:szCs w:val="24"/>
        </w:rPr>
        <w:t>Interview</w:t>
      </w:r>
      <w:r w:rsidRPr="00CC2E62">
        <w:rPr>
          <w:rFonts w:ascii="Times New Roman" w:hAnsi="Times New Roman"/>
          <w:sz w:val="24"/>
          <w:szCs w:val="24"/>
        </w:rPr>
        <w:t>), yaitu teknik pengumpulan data yang dilakukan dengan cara tanya jawab atau komunikasi langsung terhadap p</w:t>
      </w:r>
      <w:r w:rsidR="00CC2E62" w:rsidRPr="00CC2E62">
        <w:rPr>
          <w:rFonts w:ascii="Times New Roman" w:hAnsi="Times New Roman"/>
          <w:sz w:val="24"/>
          <w:szCs w:val="24"/>
        </w:rPr>
        <w:t>ihak perusahaan dan pengunjung.</w:t>
      </w:r>
    </w:p>
    <w:p w:rsidR="006A46DA" w:rsidRPr="00CC2E62" w:rsidRDefault="006A46DA" w:rsidP="00CC2E62">
      <w:pPr>
        <w:pStyle w:val="ListParagraph"/>
        <w:numPr>
          <w:ilvl w:val="0"/>
          <w:numId w:val="17"/>
        </w:numPr>
        <w:spacing w:after="0" w:line="480" w:lineRule="auto"/>
        <w:jc w:val="both"/>
        <w:rPr>
          <w:rFonts w:ascii="Times New Roman" w:hAnsi="Times New Roman"/>
          <w:sz w:val="24"/>
          <w:szCs w:val="24"/>
        </w:rPr>
      </w:pPr>
      <w:r w:rsidRPr="00CC2E62">
        <w:rPr>
          <w:rFonts w:ascii="Times New Roman" w:hAnsi="Times New Roman"/>
          <w:sz w:val="24"/>
          <w:szCs w:val="24"/>
        </w:rPr>
        <w:t xml:space="preserve">Penyebaran Angket (Kuesioner), dilakukan dengan cara menyebarkan </w:t>
      </w:r>
      <w:r w:rsidR="00CC2E62" w:rsidRPr="00CC2E62">
        <w:rPr>
          <w:rFonts w:ascii="Times New Roman" w:hAnsi="Times New Roman"/>
          <w:sz w:val="24"/>
          <w:szCs w:val="24"/>
        </w:rPr>
        <w:t xml:space="preserve">  daftar </w:t>
      </w:r>
      <w:r w:rsidRPr="00CC2E62">
        <w:rPr>
          <w:rFonts w:ascii="Times New Roman" w:hAnsi="Times New Roman"/>
          <w:sz w:val="24"/>
          <w:szCs w:val="24"/>
        </w:rPr>
        <w:t>pertanyaan tertulis kepada</w:t>
      </w:r>
      <w:r w:rsidR="00CC2E62" w:rsidRPr="00CC2E62">
        <w:rPr>
          <w:rFonts w:ascii="Times New Roman" w:hAnsi="Times New Roman"/>
          <w:sz w:val="24"/>
          <w:szCs w:val="24"/>
        </w:rPr>
        <w:t xml:space="preserve"> responden (sampel penelitian). </w:t>
      </w:r>
      <w:r w:rsidRPr="00CC2E62">
        <w:rPr>
          <w:rFonts w:ascii="Times New Roman" w:hAnsi="Times New Roman"/>
          <w:sz w:val="24"/>
          <w:szCs w:val="24"/>
        </w:rPr>
        <w:t>Daftar pertanyaan dibuat terstruktur dari sebuah pengumpulan data.</w:t>
      </w:r>
    </w:p>
    <w:p w:rsidR="006A46DA" w:rsidRDefault="006A46DA" w:rsidP="006A46DA">
      <w:pPr>
        <w:pStyle w:val="ListParagraph"/>
        <w:numPr>
          <w:ilvl w:val="0"/>
          <w:numId w:val="2"/>
        </w:numPr>
        <w:spacing w:after="0" w:line="480" w:lineRule="auto"/>
        <w:ind w:left="360"/>
        <w:jc w:val="both"/>
        <w:rPr>
          <w:rFonts w:ascii="Times New Roman" w:hAnsi="Times New Roman"/>
          <w:sz w:val="24"/>
          <w:szCs w:val="24"/>
        </w:rPr>
      </w:pPr>
      <w:r>
        <w:rPr>
          <w:rFonts w:ascii="Times New Roman" w:hAnsi="Times New Roman"/>
          <w:sz w:val="24"/>
          <w:szCs w:val="24"/>
        </w:rPr>
        <w:t>Penelitian Kepustakaan (</w:t>
      </w:r>
      <w:r w:rsidRPr="00551678">
        <w:rPr>
          <w:rFonts w:ascii="Times New Roman" w:hAnsi="Times New Roman"/>
          <w:i/>
          <w:sz w:val="24"/>
          <w:szCs w:val="24"/>
        </w:rPr>
        <w:t>Library</w:t>
      </w:r>
      <w:r w:rsidR="00773B49">
        <w:rPr>
          <w:rFonts w:ascii="Times New Roman" w:hAnsi="Times New Roman"/>
          <w:i/>
          <w:sz w:val="24"/>
          <w:szCs w:val="24"/>
          <w:lang w:val="en-US"/>
        </w:rPr>
        <w:t xml:space="preserve"> </w:t>
      </w:r>
      <w:r w:rsidRPr="00551678">
        <w:rPr>
          <w:rFonts w:ascii="Times New Roman" w:hAnsi="Times New Roman"/>
          <w:i/>
          <w:sz w:val="24"/>
          <w:szCs w:val="24"/>
        </w:rPr>
        <w:t>Reseach</w:t>
      </w:r>
      <w:r>
        <w:rPr>
          <w:rFonts w:ascii="Times New Roman" w:hAnsi="Times New Roman"/>
          <w:sz w:val="24"/>
          <w:szCs w:val="24"/>
        </w:rPr>
        <w:t>)</w:t>
      </w:r>
    </w:p>
    <w:p w:rsidR="006A46DA" w:rsidRDefault="006A46DA" w:rsidP="006A46DA">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 xml:space="preserve">Penelitian kepustakaan adalah pengumpulan data melalui sumber–sumber tidak langsung yang berkaitan dengan topik bahasan, seperti </w:t>
      </w:r>
      <w:r w:rsidRPr="00D3704A">
        <w:rPr>
          <w:rFonts w:ascii="Times New Roman" w:hAnsi="Times New Roman"/>
          <w:i/>
          <w:sz w:val="24"/>
          <w:szCs w:val="24"/>
        </w:rPr>
        <w:t>literature-literature</w:t>
      </w:r>
      <w:r>
        <w:rPr>
          <w:rFonts w:ascii="Times New Roman" w:hAnsi="Times New Roman"/>
          <w:sz w:val="24"/>
          <w:szCs w:val="24"/>
        </w:rPr>
        <w:t xml:space="preserve">, dokumen perusahaan serta majalah, surat kabar yang ada kaitanya dengan objek yang akan dibahas untuk memperoleh data sekunder. </w:t>
      </w:r>
    </w:p>
    <w:p w:rsidR="006A46DA" w:rsidRDefault="006A46DA" w:rsidP="006A46DA">
      <w:pPr>
        <w:spacing w:after="0" w:line="480" w:lineRule="auto"/>
        <w:jc w:val="both"/>
        <w:rPr>
          <w:rFonts w:ascii="Times New Roman" w:hAnsi="Times New Roman"/>
          <w:b/>
          <w:sz w:val="24"/>
          <w:szCs w:val="24"/>
        </w:rPr>
      </w:pPr>
      <w:r>
        <w:rPr>
          <w:rFonts w:ascii="Times New Roman" w:hAnsi="Times New Roman"/>
          <w:b/>
          <w:sz w:val="24"/>
          <w:szCs w:val="24"/>
        </w:rPr>
        <w:t xml:space="preserve">3.2.5 </w:t>
      </w:r>
      <w:r>
        <w:rPr>
          <w:rFonts w:ascii="Times New Roman" w:hAnsi="Times New Roman"/>
          <w:b/>
          <w:sz w:val="24"/>
          <w:szCs w:val="24"/>
        </w:rPr>
        <w:tab/>
        <w:t xml:space="preserve">Analisis Data dan Pengujian Hipotesis </w:t>
      </w:r>
    </w:p>
    <w:p w:rsidR="006A46DA" w:rsidRDefault="006A46DA" w:rsidP="006A46DA">
      <w:pPr>
        <w:spacing w:after="0" w:line="480" w:lineRule="auto"/>
        <w:jc w:val="both"/>
        <w:rPr>
          <w:rFonts w:ascii="Times New Roman" w:hAnsi="Times New Roman"/>
          <w:b/>
          <w:sz w:val="24"/>
          <w:szCs w:val="24"/>
        </w:rPr>
      </w:pPr>
      <w:r>
        <w:rPr>
          <w:rFonts w:ascii="Times New Roman" w:hAnsi="Times New Roman"/>
          <w:b/>
          <w:sz w:val="24"/>
          <w:szCs w:val="24"/>
        </w:rPr>
        <w:t xml:space="preserve">3.2.5.1 Instrumen Penelitian </w:t>
      </w:r>
    </w:p>
    <w:p w:rsidR="006A46DA" w:rsidRDefault="006A46DA" w:rsidP="006A46DA">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Sugiyono (2013:146) instrumen penelitian adalah suatu alat yang digunakan untuk fenomena alam maupun sosial yang diamati.</w:t>
      </w:r>
      <w:r w:rsidR="00773B49">
        <w:rPr>
          <w:rFonts w:ascii="Times New Roman" w:hAnsi="Times New Roman"/>
          <w:sz w:val="24"/>
          <w:szCs w:val="24"/>
        </w:rPr>
        <w:t xml:space="preserve"> </w:t>
      </w:r>
      <w:r>
        <w:rPr>
          <w:rFonts w:ascii="Times New Roman" w:hAnsi="Times New Roman"/>
          <w:sz w:val="24"/>
          <w:szCs w:val="24"/>
        </w:rPr>
        <w:t>Adapun instrumen yang digunakan dalam penelitian ini adalah kuesioner yang berisi daftar pertanyaan.</w:t>
      </w:r>
      <w:r w:rsidR="00773B49">
        <w:rPr>
          <w:rFonts w:ascii="Times New Roman" w:hAnsi="Times New Roman"/>
          <w:sz w:val="24"/>
          <w:szCs w:val="24"/>
        </w:rPr>
        <w:t xml:space="preserve"> </w:t>
      </w:r>
      <w:r>
        <w:rPr>
          <w:rFonts w:ascii="Times New Roman" w:hAnsi="Times New Roman"/>
          <w:sz w:val="24"/>
          <w:szCs w:val="24"/>
        </w:rPr>
        <w:t xml:space="preserve">Metode pengumpulan data kuesioner dalam penelitian ini adalah dengan menggunakan metode </w:t>
      </w:r>
      <w:r w:rsidRPr="00805706">
        <w:rPr>
          <w:rFonts w:ascii="Times New Roman" w:hAnsi="Times New Roman"/>
          <w:i/>
          <w:sz w:val="24"/>
          <w:szCs w:val="24"/>
        </w:rPr>
        <w:t>Likert.</w:t>
      </w:r>
      <w:r>
        <w:rPr>
          <w:rFonts w:ascii="Times New Roman" w:hAnsi="Times New Roman"/>
          <w:sz w:val="24"/>
          <w:szCs w:val="24"/>
        </w:rPr>
        <w:t xml:space="preserve"> Menurut Sugiyono (2014:93) Skala </w:t>
      </w:r>
      <w:r w:rsidRPr="00805706">
        <w:rPr>
          <w:rFonts w:ascii="Times New Roman" w:hAnsi="Times New Roman"/>
          <w:i/>
          <w:sz w:val="24"/>
          <w:szCs w:val="24"/>
        </w:rPr>
        <w:t xml:space="preserve">likert </w:t>
      </w:r>
      <w:r>
        <w:rPr>
          <w:rFonts w:ascii="Times New Roman" w:hAnsi="Times New Roman"/>
          <w:sz w:val="24"/>
          <w:szCs w:val="24"/>
        </w:rPr>
        <w:lastRenderedPageBreak/>
        <w:t xml:space="preserve">digunakan untuk mengukur sikap, pendapat dan persepsi seseorang atau kelompok orang tentang fenomena sosial. </w:t>
      </w:r>
    </w:p>
    <w:p w:rsidR="00A063C1" w:rsidRDefault="006A46DA" w:rsidP="006A46DA">
      <w:pPr>
        <w:spacing w:after="0" w:line="480" w:lineRule="auto"/>
        <w:jc w:val="both"/>
        <w:rPr>
          <w:rFonts w:ascii="Times New Roman" w:hAnsi="Times New Roman"/>
          <w:sz w:val="24"/>
          <w:szCs w:val="24"/>
        </w:rPr>
      </w:pPr>
      <w:r>
        <w:rPr>
          <w:rFonts w:ascii="Times New Roman" w:hAnsi="Times New Roman"/>
          <w:sz w:val="24"/>
          <w:szCs w:val="24"/>
        </w:rPr>
        <w:tab/>
        <w:t xml:space="preserve">Skala </w:t>
      </w:r>
      <w:r w:rsidRPr="00805706">
        <w:rPr>
          <w:rFonts w:ascii="Times New Roman" w:hAnsi="Times New Roman"/>
          <w:i/>
          <w:sz w:val="24"/>
          <w:szCs w:val="24"/>
        </w:rPr>
        <w:t>likert</w:t>
      </w:r>
      <w:r>
        <w:rPr>
          <w:rFonts w:ascii="Times New Roman" w:hAnsi="Times New Roman"/>
          <w:sz w:val="24"/>
          <w:szCs w:val="24"/>
        </w:rPr>
        <w:t xml:space="preserve"> digunakan untuk mengukur sikap, pendapatan dan persepsi seseorang atau kelompok orang tentang fenomena sosial, dengan skala </w:t>
      </w:r>
      <w:r w:rsidRPr="00805706">
        <w:rPr>
          <w:rFonts w:ascii="Times New Roman" w:hAnsi="Times New Roman"/>
          <w:i/>
          <w:sz w:val="24"/>
          <w:szCs w:val="24"/>
        </w:rPr>
        <w:t xml:space="preserve">likert </w:t>
      </w:r>
      <w:r>
        <w:rPr>
          <w:rFonts w:ascii="Times New Roman" w:hAnsi="Times New Roman"/>
          <w:sz w:val="24"/>
          <w:szCs w:val="24"/>
        </w:rPr>
        <w:t>jawaban setiap instrumen mempunyai gradasi dari sangat positif sampai sangat negatif, yang dapat berupa kata-kata seperti pada tabel berikut ini:</w:t>
      </w:r>
    </w:p>
    <w:p w:rsidR="00A063C1" w:rsidRDefault="00A063C1" w:rsidP="00A063C1">
      <w:pPr>
        <w:spacing w:after="0" w:line="360" w:lineRule="auto"/>
        <w:jc w:val="center"/>
        <w:rPr>
          <w:rFonts w:ascii="Times New Roman" w:hAnsi="Times New Roman"/>
          <w:b/>
          <w:sz w:val="24"/>
          <w:szCs w:val="24"/>
        </w:rPr>
      </w:pPr>
      <w:r>
        <w:rPr>
          <w:rFonts w:ascii="Times New Roman" w:hAnsi="Times New Roman"/>
          <w:b/>
          <w:sz w:val="24"/>
          <w:szCs w:val="24"/>
        </w:rPr>
        <w:t>Tabel 3.2</w:t>
      </w:r>
    </w:p>
    <w:p w:rsidR="00A063C1" w:rsidRPr="00805706" w:rsidRDefault="00A063C1" w:rsidP="00A063C1">
      <w:pPr>
        <w:spacing w:after="0" w:line="360" w:lineRule="auto"/>
        <w:jc w:val="center"/>
        <w:rPr>
          <w:rFonts w:ascii="Times New Roman" w:hAnsi="Times New Roman"/>
          <w:b/>
          <w:sz w:val="24"/>
          <w:szCs w:val="24"/>
        </w:rPr>
      </w:pPr>
      <w:r w:rsidRPr="0068242D">
        <w:rPr>
          <w:rFonts w:ascii="Times New Roman" w:hAnsi="Times New Roman"/>
          <w:b/>
          <w:sz w:val="24"/>
          <w:szCs w:val="24"/>
        </w:rPr>
        <w:t>Skala Nilai Alternatif Jawaban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2920"/>
        <w:gridCol w:w="2516"/>
      </w:tblGrid>
      <w:tr w:rsidR="00A063C1" w:rsidRPr="00B7402A" w:rsidTr="003C40C7">
        <w:trPr>
          <w:trHeight w:val="633"/>
        </w:trPr>
        <w:tc>
          <w:tcPr>
            <w:tcW w:w="5637" w:type="dxa"/>
            <w:gridSpan w:val="2"/>
            <w:shd w:val="clear" w:color="auto" w:fill="auto"/>
          </w:tcPr>
          <w:p w:rsidR="00A063C1" w:rsidRPr="00A063C1" w:rsidRDefault="00A063C1" w:rsidP="00A063C1">
            <w:pPr>
              <w:spacing w:before="240" w:after="0" w:line="360" w:lineRule="auto"/>
              <w:jc w:val="center"/>
              <w:rPr>
                <w:rFonts w:ascii="Times New Roman" w:hAnsi="Times New Roman"/>
                <w:b/>
              </w:rPr>
            </w:pPr>
            <w:r w:rsidRPr="00A063C1">
              <w:rPr>
                <w:rFonts w:ascii="Times New Roman" w:hAnsi="Times New Roman"/>
                <w:b/>
              </w:rPr>
              <w:t>Alternatif Jawaban</w:t>
            </w:r>
          </w:p>
        </w:tc>
        <w:tc>
          <w:tcPr>
            <w:tcW w:w="2516" w:type="dxa"/>
            <w:vMerge w:val="restart"/>
            <w:shd w:val="clear" w:color="auto" w:fill="auto"/>
          </w:tcPr>
          <w:p w:rsidR="00A063C1" w:rsidRPr="00A063C1" w:rsidRDefault="00A063C1" w:rsidP="00A063C1">
            <w:pPr>
              <w:spacing w:before="240" w:line="360" w:lineRule="auto"/>
              <w:jc w:val="center"/>
              <w:rPr>
                <w:rFonts w:ascii="Times New Roman" w:hAnsi="Times New Roman"/>
                <w:b/>
              </w:rPr>
            </w:pPr>
          </w:p>
          <w:p w:rsidR="00A063C1" w:rsidRPr="00A063C1" w:rsidRDefault="00A063C1" w:rsidP="00A063C1">
            <w:pPr>
              <w:spacing w:line="360" w:lineRule="auto"/>
              <w:jc w:val="center"/>
              <w:rPr>
                <w:rFonts w:ascii="Times New Roman" w:hAnsi="Times New Roman"/>
                <w:b/>
              </w:rPr>
            </w:pPr>
            <w:r w:rsidRPr="00A063C1">
              <w:rPr>
                <w:rFonts w:ascii="Times New Roman" w:hAnsi="Times New Roman"/>
                <w:b/>
              </w:rPr>
              <w:t>Skala Nilai</w:t>
            </w:r>
          </w:p>
        </w:tc>
      </w:tr>
      <w:tr w:rsidR="00A063C1" w:rsidRPr="00B7402A" w:rsidTr="003C40C7">
        <w:trPr>
          <w:trHeight w:val="685"/>
        </w:trPr>
        <w:tc>
          <w:tcPr>
            <w:tcW w:w="2717" w:type="dxa"/>
            <w:shd w:val="clear" w:color="auto" w:fill="auto"/>
          </w:tcPr>
          <w:p w:rsidR="00A063C1" w:rsidRPr="00A063C1" w:rsidRDefault="00A063C1" w:rsidP="00A063C1">
            <w:pPr>
              <w:spacing w:before="240" w:line="360" w:lineRule="auto"/>
              <w:jc w:val="center"/>
              <w:rPr>
                <w:rFonts w:ascii="Times New Roman" w:hAnsi="Times New Roman"/>
                <w:b/>
              </w:rPr>
            </w:pPr>
            <w:r w:rsidRPr="00A063C1">
              <w:rPr>
                <w:rFonts w:ascii="Times New Roman" w:hAnsi="Times New Roman"/>
                <w:b/>
              </w:rPr>
              <w:t>Pertanyaan</w:t>
            </w:r>
          </w:p>
        </w:tc>
        <w:tc>
          <w:tcPr>
            <w:tcW w:w="2920" w:type="dxa"/>
            <w:shd w:val="clear" w:color="auto" w:fill="auto"/>
          </w:tcPr>
          <w:p w:rsidR="00A063C1" w:rsidRPr="00A063C1" w:rsidRDefault="00A063C1" w:rsidP="00A063C1">
            <w:pPr>
              <w:spacing w:before="240" w:line="360" w:lineRule="auto"/>
              <w:jc w:val="center"/>
              <w:rPr>
                <w:rFonts w:ascii="Times New Roman" w:hAnsi="Times New Roman"/>
                <w:b/>
              </w:rPr>
            </w:pPr>
            <w:r w:rsidRPr="00A063C1">
              <w:rPr>
                <w:rFonts w:ascii="Times New Roman" w:hAnsi="Times New Roman"/>
                <w:b/>
              </w:rPr>
              <w:t>Pertanyaan</w:t>
            </w:r>
          </w:p>
        </w:tc>
        <w:tc>
          <w:tcPr>
            <w:tcW w:w="2516" w:type="dxa"/>
            <w:vMerge/>
            <w:shd w:val="clear" w:color="auto" w:fill="auto"/>
          </w:tcPr>
          <w:p w:rsidR="00A063C1" w:rsidRPr="00A063C1" w:rsidRDefault="00A063C1" w:rsidP="00A063C1">
            <w:pPr>
              <w:spacing w:before="240" w:line="360" w:lineRule="auto"/>
              <w:jc w:val="center"/>
              <w:rPr>
                <w:rFonts w:ascii="Times New Roman" w:hAnsi="Times New Roman"/>
                <w:b/>
              </w:rPr>
            </w:pPr>
          </w:p>
        </w:tc>
      </w:tr>
      <w:tr w:rsidR="00A063C1" w:rsidTr="003C40C7">
        <w:trPr>
          <w:trHeight w:val="619"/>
        </w:trPr>
        <w:tc>
          <w:tcPr>
            <w:tcW w:w="2717"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Tinggi Sekali (TS)</w:t>
            </w:r>
          </w:p>
        </w:tc>
        <w:tc>
          <w:tcPr>
            <w:tcW w:w="2920"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Sangat Setuju (SS)</w:t>
            </w:r>
          </w:p>
        </w:tc>
        <w:tc>
          <w:tcPr>
            <w:tcW w:w="2516"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5</w:t>
            </w:r>
          </w:p>
        </w:tc>
      </w:tr>
      <w:tr w:rsidR="00A063C1" w:rsidTr="003C40C7">
        <w:tc>
          <w:tcPr>
            <w:tcW w:w="2717"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Tinggi (T)</w:t>
            </w:r>
          </w:p>
        </w:tc>
        <w:tc>
          <w:tcPr>
            <w:tcW w:w="2920"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Setuju (S)</w:t>
            </w:r>
          </w:p>
        </w:tc>
        <w:tc>
          <w:tcPr>
            <w:tcW w:w="2516"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4</w:t>
            </w:r>
          </w:p>
        </w:tc>
      </w:tr>
      <w:tr w:rsidR="00A063C1" w:rsidTr="003C40C7">
        <w:tc>
          <w:tcPr>
            <w:tcW w:w="2717"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Cukup Tinggi (CR)</w:t>
            </w:r>
          </w:p>
        </w:tc>
        <w:tc>
          <w:tcPr>
            <w:tcW w:w="2920"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Kurang Setuju (KS)</w:t>
            </w:r>
          </w:p>
        </w:tc>
        <w:tc>
          <w:tcPr>
            <w:tcW w:w="2516"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3</w:t>
            </w:r>
          </w:p>
        </w:tc>
      </w:tr>
      <w:tr w:rsidR="00A063C1" w:rsidTr="003C40C7">
        <w:tc>
          <w:tcPr>
            <w:tcW w:w="2717"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Rendah (R)</w:t>
            </w:r>
          </w:p>
        </w:tc>
        <w:tc>
          <w:tcPr>
            <w:tcW w:w="2920"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Tidak Setuju (TS)</w:t>
            </w:r>
          </w:p>
        </w:tc>
        <w:tc>
          <w:tcPr>
            <w:tcW w:w="2516"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2</w:t>
            </w:r>
          </w:p>
        </w:tc>
      </w:tr>
      <w:tr w:rsidR="00A063C1" w:rsidTr="003C40C7">
        <w:tc>
          <w:tcPr>
            <w:tcW w:w="2717"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Rendah Sekali (RS)</w:t>
            </w:r>
          </w:p>
        </w:tc>
        <w:tc>
          <w:tcPr>
            <w:tcW w:w="2920"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Sangat Tidak Setuju (STS)</w:t>
            </w:r>
          </w:p>
        </w:tc>
        <w:tc>
          <w:tcPr>
            <w:tcW w:w="2516" w:type="dxa"/>
            <w:shd w:val="clear" w:color="auto" w:fill="auto"/>
          </w:tcPr>
          <w:p w:rsidR="00A063C1" w:rsidRPr="00A063C1" w:rsidRDefault="00A063C1" w:rsidP="00A063C1">
            <w:pPr>
              <w:spacing w:before="240" w:line="360" w:lineRule="auto"/>
              <w:jc w:val="center"/>
              <w:rPr>
                <w:rFonts w:ascii="Times New Roman" w:hAnsi="Times New Roman"/>
              </w:rPr>
            </w:pPr>
            <w:r w:rsidRPr="00A063C1">
              <w:rPr>
                <w:rFonts w:ascii="Times New Roman" w:hAnsi="Times New Roman"/>
              </w:rPr>
              <w:t>1</w:t>
            </w:r>
          </w:p>
        </w:tc>
      </w:tr>
    </w:tbl>
    <w:p w:rsidR="00A063C1" w:rsidRDefault="00A063C1" w:rsidP="00A063C1">
      <w:pPr>
        <w:spacing w:after="0" w:line="360" w:lineRule="auto"/>
        <w:jc w:val="both"/>
        <w:rPr>
          <w:rFonts w:ascii="Times New Roman" w:hAnsi="Times New Roman"/>
          <w:sz w:val="24"/>
          <w:szCs w:val="24"/>
        </w:rPr>
      </w:pPr>
    </w:p>
    <w:p w:rsidR="00A063C1" w:rsidRDefault="00A063C1" w:rsidP="009460FE">
      <w:pPr>
        <w:spacing w:after="0" w:line="480" w:lineRule="auto"/>
        <w:jc w:val="center"/>
        <w:rPr>
          <w:rFonts w:ascii="Times New Roman" w:hAnsi="Times New Roman"/>
          <w:b/>
          <w:sz w:val="24"/>
          <w:szCs w:val="24"/>
        </w:rPr>
      </w:pPr>
      <w:r>
        <w:rPr>
          <w:rFonts w:ascii="Times New Roman" w:hAnsi="Times New Roman"/>
          <w:b/>
          <w:sz w:val="24"/>
          <w:szCs w:val="24"/>
        </w:rPr>
        <w:t>Sumber : Sugiyono (2014:93</w:t>
      </w:r>
      <w:r w:rsidRPr="0068242D">
        <w:rPr>
          <w:rFonts w:ascii="Times New Roman" w:hAnsi="Times New Roman"/>
          <w:b/>
          <w:sz w:val="24"/>
          <w:szCs w:val="24"/>
        </w:rPr>
        <w:t>)</w:t>
      </w:r>
    </w:p>
    <w:p w:rsidR="00A063C1" w:rsidRPr="006165AD" w:rsidRDefault="00A063C1" w:rsidP="00A063C1">
      <w:pPr>
        <w:pStyle w:val="ListParagraph"/>
        <w:numPr>
          <w:ilvl w:val="3"/>
          <w:numId w:val="4"/>
        </w:numPr>
        <w:spacing w:after="0" w:line="480" w:lineRule="auto"/>
        <w:ind w:left="720"/>
        <w:jc w:val="both"/>
        <w:rPr>
          <w:rFonts w:ascii="Times New Roman" w:hAnsi="Times New Roman"/>
          <w:b/>
          <w:sz w:val="24"/>
          <w:szCs w:val="24"/>
        </w:rPr>
      </w:pPr>
      <w:r w:rsidRPr="006165AD">
        <w:rPr>
          <w:rFonts w:ascii="Times New Roman" w:hAnsi="Times New Roman"/>
          <w:b/>
          <w:sz w:val="24"/>
          <w:szCs w:val="24"/>
        </w:rPr>
        <w:t xml:space="preserve">Uji Validitas dan Uji Reliabilitas </w:t>
      </w:r>
    </w:p>
    <w:p w:rsidR="00A063C1" w:rsidRDefault="00A063C1" w:rsidP="00A063C1">
      <w:pPr>
        <w:pStyle w:val="ListParagraph"/>
        <w:numPr>
          <w:ilvl w:val="0"/>
          <w:numId w:val="3"/>
        </w:numPr>
        <w:spacing w:after="0" w:line="480" w:lineRule="auto"/>
        <w:ind w:left="720"/>
        <w:jc w:val="both"/>
        <w:rPr>
          <w:rFonts w:ascii="Times New Roman" w:hAnsi="Times New Roman"/>
          <w:sz w:val="24"/>
          <w:szCs w:val="24"/>
        </w:rPr>
      </w:pPr>
      <w:r w:rsidRPr="00A36CE9">
        <w:rPr>
          <w:rFonts w:ascii="Times New Roman" w:hAnsi="Times New Roman"/>
          <w:sz w:val="24"/>
          <w:szCs w:val="24"/>
        </w:rPr>
        <w:t>Uji Deskriptif Data</w:t>
      </w:r>
    </w:p>
    <w:p w:rsidR="00A063C1" w:rsidRDefault="00A063C1" w:rsidP="00A063C1">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 xml:space="preserve">Analisis statistik deskriptif data adalah statistika yang digunakan untuk menganalisis data dengan cara mendeskripsikan atau menggambarkan data yang telah terkumpul sebagaimana adanya tanpa bermaksud membuat kesimpulan yang </w:t>
      </w:r>
      <w:r>
        <w:rPr>
          <w:rFonts w:ascii="Times New Roman" w:hAnsi="Times New Roman"/>
          <w:sz w:val="24"/>
          <w:szCs w:val="24"/>
        </w:rPr>
        <w:lastRenderedPageBreak/>
        <w:t>berlaku untuk umum atau generalisasi. Sugiyono (2012:147) untuk memudahkan dalam menginterprestasikan variabel yang sedang diteliti, dilakukan kategorisasi terhadap tanggapan responden berdasarkan skor aktual pada masing-masing variabel. Adapun cara mencari skor aktual atau disebut interval. Data interval tersebut dapat dianalisis dengan menghitung rata-rata jawaban berdasarkan skorsing setiap jawaban dari responden. Berdasarkan skor yang telah dtetapkan dapat di hitung sebagai berikut:</w:t>
      </w:r>
    </w:p>
    <w:p w:rsidR="00A063C1" w:rsidRPr="001C5943" w:rsidRDefault="00A063C1" w:rsidP="00A063C1">
      <w:pPr>
        <w:pStyle w:val="ListParagraph"/>
        <w:numPr>
          <w:ilvl w:val="0"/>
          <w:numId w:val="5"/>
        </w:numPr>
        <w:spacing w:after="0" w:line="480" w:lineRule="auto"/>
        <w:jc w:val="both"/>
        <w:rPr>
          <w:rFonts w:ascii="Times New Roman" w:hAnsi="Times New Roman"/>
          <w:sz w:val="24"/>
          <w:szCs w:val="24"/>
        </w:rPr>
      </w:pPr>
      <w:r w:rsidRPr="001C5943">
        <w:rPr>
          <w:rFonts w:ascii="Times New Roman" w:hAnsi="Times New Roman"/>
          <w:sz w:val="24"/>
          <w:szCs w:val="24"/>
        </w:rPr>
        <w:t>Nilai indeks minimum</w:t>
      </w:r>
    </w:p>
    <w:p w:rsidR="00A063C1" w:rsidRDefault="00A063C1" w:rsidP="00A063C1">
      <w:pPr>
        <w:pStyle w:val="ListParagraph"/>
        <w:spacing w:after="0" w:line="480" w:lineRule="auto"/>
        <w:jc w:val="both"/>
        <w:rPr>
          <w:rFonts w:ascii="Times New Roman" w:hAnsi="Times New Roman"/>
          <w:sz w:val="24"/>
          <w:szCs w:val="24"/>
        </w:rPr>
      </w:pPr>
      <w:r>
        <w:rPr>
          <w:rFonts w:ascii="Times New Roman" w:hAnsi="Times New Roman"/>
          <w:sz w:val="24"/>
          <w:szCs w:val="24"/>
        </w:rPr>
        <w:t>Skor minimum x jumlah pertanyaan x jumlah responden</w:t>
      </w:r>
    </w:p>
    <w:p w:rsidR="00A063C1" w:rsidRDefault="00A063C1" w:rsidP="00A063C1">
      <w:pPr>
        <w:pStyle w:val="ListParagraph"/>
        <w:numPr>
          <w:ilvl w:val="0"/>
          <w:numId w:val="5"/>
        </w:numPr>
        <w:spacing w:after="0" w:line="480" w:lineRule="auto"/>
        <w:jc w:val="both"/>
        <w:rPr>
          <w:rFonts w:ascii="Times New Roman" w:hAnsi="Times New Roman"/>
          <w:sz w:val="24"/>
          <w:szCs w:val="24"/>
        </w:rPr>
      </w:pPr>
      <w:r>
        <w:rPr>
          <w:rFonts w:ascii="Times New Roman" w:hAnsi="Times New Roman"/>
          <w:sz w:val="24"/>
          <w:szCs w:val="24"/>
        </w:rPr>
        <w:t>Nilai indeks maksimum</w:t>
      </w:r>
    </w:p>
    <w:p w:rsidR="00A063C1" w:rsidRDefault="00A063C1" w:rsidP="00A063C1">
      <w:pPr>
        <w:pStyle w:val="ListParagraph"/>
        <w:spacing w:after="0" w:line="480" w:lineRule="auto"/>
        <w:jc w:val="both"/>
        <w:rPr>
          <w:rFonts w:ascii="Times New Roman" w:hAnsi="Times New Roman"/>
          <w:sz w:val="24"/>
          <w:szCs w:val="24"/>
        </w:rPr>
      </w:pPr>
      <w:r>
        <w:rPr>
          <w:rFonts w:ascii="Times New Roman" w:hAnsi="Times New Roman"/>
          <w:sz w:val="24"/>
          <w:szCs w:val="24"/>
        </w:rPr>
        <w:t>Skor maksimum x jumlah pertanyaan x jumlah responden</w:t>
      </w:r>
    </w:p>
    <w:p w:rsidR="00A063C1" w:rsidRDefault="00A063C1" w:rsidP="00A063C1">
      <w:pPr>
        <w:pStyle w:val="ListParagraph"/>
        <w:numPr>
          <w:ilvl w:val="0"/>
          <w:numId w:val="5"/>
        </w:numPr>
        <w:spacing w:after="0" w:line="480" w:lineRule="auto"/>
        <w:jc w:val="both"/>
        <w:rPr>
          <w:rFonts w:ascii="Times New Roman" w:hAnsi="Times New Roman"/>
          <w:sz w:val="24"/>
          <w:szCs w:val="24"/>
        </w:rPr>
      </w:pPr>
      <w:r>
        <w:rPr>
          <w:rFonts w:ascii="Times New Roman" w:hAnsi="Times New Roman"/>
          <w:sz w:val="24"/>
          <w:szCs w:val="24"/>
        </w:rPr>
        <w:t>Interval = nilai indeks maksimum x nilai indeks maksimum</w:t>
      </w:r>
    </w:p>
    <w:p w:rsidR="00A063C1" w:rsidRDefault="00A063C1" w:rsidP="00A063C1">
      <w:pPr>
        <w:pStyle w:val="ListParagraph"/>
        <w:numPr>
          <w:ilvl w:val="0"/>
          <w:numId w:val="5"/>
        </w:numPr>
        <w:spacing w:after="0" w:line="480" w:lineRule="auto"/>
        <w:jc w:val="both"/>
        <w:rPr>
          <w:rFonts w:ascii="Times New Roman" w:hAnsi="Times New Roman"/>
          <w:sz w:val="24"/>
          <w:szCs w:val="24"/>
        </w:rPr>
      </w:pPr>
      <w:r>
        <w:rPr>
          <w:rFonts w:ascii="Times New Roman" w:hAnsi="Times New Roman"/>
          <w:sz w:val="24"/>
          <w:szCs w:val="24"/>
        </w:rPr>
        <w:t>Jarak interval = interval : jenjang</w:t>
      </w:r>
    </w:p>
    <w:p w:rsidR="00A063C1" w:rsidRDefault="00A063C1" w:rsidP="00A063C1">
      <w:pPr>
        <w:spacing w:after="0" w:line="480" w:lineRule="auto"/>
        <w:jc w:val="both"/>
        <w:rPr>
          <w:rFonts w:ascii="Times New Roman" w:hAnsi="Times New Roman"/>
          <w:sz w:val="24"/>
          <w:szCs w:val="24"/>
        </w:rPr>
      </w:pPr>
      <w:r>
        <w:rPr>
          <w:rFonts w:ascii="Times New Roman" w:hAnsi="Times New Roman"/>
          <w:sz w:val="24"/>
          <w:szCs w:val="24"/>
        </w:rPr>
        <w:t>Secara kontinum dapat digunakan sebagai berikut:</w:t>
      </w:r>
    </w:p>
    <w:tbl>
      <w:tblPr>
        <w:tblStyle w:val="TableGrid"/>
        <w:tblW w:w="0" w:type="auto"/>
        <w:tblInd w:w="250" w:type="dxa"/>
        <w:tblBorders>
          <w:top w:val="none" w:sz="0" w:space="0" w:color="auto"/>
          <w:bottom w:val="none" w:sz="0" w:space="0" w:color="auto"/>
        </w:tblBorders>
        <w:tblLook w:val="04A0" w:firstRow="1" w:lastRow="0" w:firstColumn="1" w:lastColumn="0" w:noHBand="0" w:noVBand="1"/>
      </w:tblPr>
      <w:tblGrid>
        <w:gridCol w:w="1646"/>
        <w:gridCol w:w="1504"/>
        <w:gridCol w:w="1505"/>
        <w:gridCol w:w="1505"/>
        <w:gridCol w:w="1505"/>
      </w:tblGrid>
      <w:tr w:rsidR="00A063C1" w:rsidTr="003C40C7">
        <w:trPr>
          <w:trHeight w:val="547"/>
        </w:trPr>
        <w:tc>
          <w:tcPr>
            <w:tcW w:w="1646" w:type="dxa"/>
          </w:tcPr>
          <w:p w:rsidR="00A063C1" w:rsidRDefault="00A063C1" w:rsidP="003C40C7">
            <w:pPr>
              <w:spacing w:line="480" w:lineRule="auto"/>
              <w:jc w:val="both"/>
              <w:rPr>
                <w:rFonts w:ascii="Times New Roman" w:hAnsi="Times New Roman"/>
                <w:sz w:val="24"/>
                <w:szCs w:val="24"/>
              </w:rPr>
            </w:pPr>
            <w:r>
              <w:rPr>
                <w:rFonts w:ascii="Times New Roman" w:hAnsi="Times New Roman"/>
                <w:sz w:val="24"/>
                <w:szCs w:val="24"/>
              </w:rPr>
              <w:t>Sangat Buruk</w:t>
            </w:r>
          </w:p>
        </w:tc>
        <w:tc>
          <w:tcPr>
            <w:tcW w:w="1504" w:type="dxa"/>
          </w:tcPr>
          <w:p w:rsidR="00A063C1" w:rsidRDefault="00A063C1" w:rsidP="003C40C7">
            <w:pPr>
              <w:spacing w:line="480" w:lineRule="auto"/>
              <w:jc w:val="both"/>
              <w:rPr>
                <w:rFonts w:ascii="Times New Roman" w:hAnsi="Times New Roman"/>
                <w:sz w:val="24"/>
                <w:szCs w:val="24"/>
              </w:rPr>
            </w:pPr>
            <w:r>
              <w:rPr>
                <w:rFonts w:ascii="Times New Roman" w:hAnsi="Times New Roman"/>
                <w:sz w:val="24"/>
                <w:szCs w:val="24"/>
              </w:rPr>
              <w:t>Buruk</w:t>
            </w:r>
          </w:p>
        </w:tc>
        <w:tc>
          <w:tcPr>
            <w:tcW w:w="1505" w:type="dxa"/>
          </w:tcPr>
          <w:p w:rsidR="00A063C1" w:rsidRDefault="00A063C1" w:rsidP="003C40C7">
            <w:pPr>
              <w:spacing w:line="480" w:lineRule="auto"/>
              <w:jc w:val="both"/>
              <w:rPr>
                <w:rFonts w:ascii="Times New Roman" w:hAnsi="Times New Roman"/>
                <w:sz w:val="24"/>
                <w:szCs w:val="24"/>
              </w:rPr>
            </w:pPr>
            <w:r>
              <w:rPr>
                <w:rFonts w:ascii="Times New Roman" w:hAnsi="Times New Roman"/>
                <w:sz w:val="24"/>
                <w:szCs w:val="24"/>
              </w:rPr>
              <w:t>Kurang Baik</w:t>
            </w:r>
          </w:p>
        </w:tc>
        <w:tc>
          <w:tcPr>
            <w:tcW w:w="1505" w:type="dxa"/>
          </w:tcPr>
          <w:p w:rsidR="00A063C1" w:rsidRDefault="00A063C1" w:rsidP="003C40C7">
            <w:pPr>
              <w:spacing w:line="480" w:lineRule="auto"/>
              <w:jc w:val="both"/>
              <w:rPr>
                <w:rFonts w:ascii="Times New Roman" w:hAnsi="Times New Roman"/>
                <w:sz w:val="24"/>
                <w:szCs w:val="24"/>
              </w:rPr>
            </w:pPr>
            <w:r>
              <w:rPr>
                <w:rFonts w:ascii="Times New Roman" w:hAnsi="Times New Roman"/>
                <w:sz w:val="24"/>
                <w:szCs w:val="24"/>
              </w:rPr>
              <w:t>Baik</w:t>
            </w:r>
          </w:p>
        </w:tc>
        <w:tc>
          <w:tcPr>
            <w:tcW w:w="1505" w:type="dxa"/>
          </w:tcPr>
          <w:p w:rsidR="00A063C1" w:rsidRDefault="00A063C1" w:rsidP="003C40C7">
            <w:pPr>
              <w:spacing w:line="480" w:lineRule="auto"/>
              <w:jc w:val="both"/>
              <w:rPr>
                <w:rFonts w:ascii="Times New Roman" w:hAnsi="Times New Roman"/>
                <w:sz w:val="24"/>
                <w:szCs w:val="24"/>
              </w:rPr>
            </w:pPr>
            <w:r>
              <w:rPr>
                <w:rFonts w:ascii="Times New Roman" w:hAnsi="Times New Roman"/>
                <w:sz w:val="24"/>
                <w:szCs w:val="24"/>
              </w:rPr>
              <w:t>Sangat Baik</w:t>
            </w:r>
          </w:p>
        </w:tc>
      </w:tr>
      <w:tr w:rsidR="00A063C1" w:rsidTr="003C40C7">
        <w:trPr>
          <w:trHeight w:val="563"/>
        </w:trPr>
        <w:tc>
          <w:tcPr>
            <w:tcW w:w="1646" w:type="dxa"/>
          </w:tcPr>
          <w:p w:rsidR="00A063C1" w:rsidRDefault="00A063C1" w:rsidP="003C40C7">
            <w:pPr>
              <w:spacing w:line="480" w:lineRule="auto"/>
              <w:jc w:val="both"/>
              <w:rPr>
                <w:rFonts w:ascii="Times New Roman" w:hAnsi="Times New Roman"/>
                <w:sz w:val="24"/>
                <w:szCs w:val="24"/>
              </w:rPr>
            </w:pPr>
          </w:p>
        </w:tc>
        <w:tc>
          <w:tcPr>
            <w:tcW w:w="1504" w:type="dxa"/>
          </w:tcPr>
          <w:p w:rsidR="00A063C1" w:rsidRDefault="00A063C1" w:rsidP="003C40C7">
            <w:pPr>
              <w:spacing w:line="480" w:lineRule="auto"/>
              <w:jc w:val="both"/>
              <w:rPr>
                <w:rFonts w:ascii="Times New Roman" w:hAnsi="Times New Roman"/>
                <w:sz w:val="24"/>
                <w:szCs w:val="24"/>
              </w:rPr>
            </w:pPr>
          </w:p>
        </w:tc>
        <w:tc>
          <w:tcPr>
            <w:tcW w:w="1505" w:type="dxa"/>
          </w:tcPr>
          <w:p w:rsidR="00A063C1" w:rsidRDefault="00A063C1" w:rsidP="003C40C7">
            <w:pPr>
              <w:spacing w:line="480" w:lineRule="auto"/>
              <w:jc w:val="both"/>
              <w:rPr>
                <w:rFonts w:ascii="Times New Roman" w:hAnsi="Times New Roman"/>
                <w:sz w:val="24"/>
                <w:szCs w:val="24"/>
              </w:rPr>
            </w:pPr>
          </w:p>
        </w:tc>
        <w:tc>
          <w:tcPr>
            <w:tcW w:w="1505" w:type="dxa"/>
          </w:tcPr>
          <w:p w:rsidR="00A063C1" w:rsidRDefault="00A063C1" w:rsidP="003C40C7">
            <w:pPr>
              <w:spacing w:line="480" w:lineRule="auto"/>
              <w:jc w:val="both"/>
              <w:rPr>
                <w:rFonts w:ascii="Times New Roman" w:hAnsi="Times New Roman"/>
                <w:sz w:val="24"/>
                <w:szCs w:val="24"/>
              </w:rPr>
            </w:pPr>
          </w:p>
        </w:tc>
        <w:tc>
          <w:tcPr>
            <w:tcW w:w="1505" w:type="dxa"/>
          </w:tcPr>
          <w:p w:rsidR="00A063C1" w:rsidRDefault="00A063C1" w:rsidP="003C40C7">
            <w:pPr>
              <w:spacing w:line="480" w:lineRule="auto"/>
              <w:jc w:val="both"/>
              <w:rPr>
                <w:rFonts w:ascii="Times New Roman" w:hAnsi="Times New Roman"/>
                <w:sz w:val="24"/>
                <w:szCs w:val="24"/>
              </w:rPr>
            </w:pPr>
          </w:p>
        </w:tc>
      </w:tr>
    </w:tbl>
    <w:p w:rsidR="00A063C1" w:rsidRDefault="00A063C1" w:rsidP="00A063C1">
      <w:pPr>
        <w:spacing w:after="0" w:line="480" w:lineRule="auto"/>
        <w:jc w:val="both"/>
        <w:rPr>
          <w:rFonts w:ascii="Times New Roman" w:hAnsi="Times New Roman"/>
          <w:sz w:val="24"/>
          <w:szCs w:val="24"/>
        </w:rPr>
      </w:pPr>
    </w:p>
    <w:p w:rsidR="00A063C1" w:rsidRPr="001C5943" w:rsidRDefault="00A063C1" w:rsidP="00A063C1">
      <w:pPr>
        <w:pStyle w:val="ListParagraph"/>
        <w:numPr>
          <w:ilvl w:val="0"/>
          <w:numId w:val="3"/>
        </w:numPr>
        <w:spacing w:after="0" w:line="480" w:lineRule="auto"/>
        <w:ind w:left="720"/>
        <w:jc w:val="both"/>
        <w:rPr>
          <w:rFonts w:ascii="Times New Roman" w:hAnsi="Times New Roman"/>
          <w:sz w:val="24"/>
          <w:szCs w:val="24"/>
        </w:rPr>
      </w:pPr>
      <w:r w:rsidRPr="001C5943">
        <w:rPr>
          <w:rFonts w:ascii="Times New Roman" w:hAnsi="Times New Roman"/>
          <w:sz w:val="24"/>
          <w:szCs w:val="24"/>
        </w:rPr>
        <w:t xml:space="preserve">Uji Validitas </w:t>
      </w:r>
    </w:p>
    <w:p w:rsidR="00A063C1" w:rsidRDefault="00A063C1" w:rsidP="00A063C1">
      <w:pPr>
        <w:spacing w:after="0" w:line="480" w:lineRule="auto"/>
        <w:ind w:firstLine="720"/>
        <w:contextualSpacing/>
        <w:jc w:val="both"/>
        <w:rPr>
          <w:rFonts w:ascii="Times New Roman" w:hAnsi="Times New Roman"/>
          <w:sz w:val="24"/>
          <w:szCs w:val="24"/>
          <w:lang w:val="sv-SE"/>
        </w:rPr>
      </w:pPr>
      <w:r>
        <w:rPr>
          <w:rFonts w:ascii="Times New Roman" w:hAnsi="Times New Roman"/>
          <w:sz w:val="24"/>
          <w:szCs w:val="24"/>
          <w:lang w:val="sv-SE"/>
        </w:rPr>
        <w:t>Sugiyono (2013:172) pengertian validitas adalah instrument tersebut dapat digunakan untuk mengukur yang seharusnya diukur. Suatu penelitian dikatakan valid apabila terdapat kesamaan antara data yang terkumpul dengan data yang sesungguhnya terjadi pada objek yang diteliti. Sedangkan uji validitas adalah test/pengujian yang dilakukan oleh peneliti terhadap data yang diperoleh untuk mendapatkan hasil data yang valid.</w:t>
      </w:r>
    </w:p>
    <w:p w:rsidR="00A063C1" w:rsidRDefault="00A063C1" w:rsidP="00A063C1">
      <w:pPr>
        <w:spacing w:after="0" w:line="480" w:lineRule="auto"/>
        <w:contextualSpacing/>
        <w:jc w:val="both"/>
        <w:rPr>
          <w:rFonts w:ascii="Times New Roman" w:hAnsi="Times New Roman"/>
          <w:sz w:val="24"/>
          <w:szCs w:val="24"/>
          <w:lang w:val="sv-SE"/>
        </w:rPr>
      </w:pPr>
      <w:r>
        <w:rPr>
          <w:rFonts w:ascii="Times New Roman" w:hAnsi="Times New Roman"/>
          <w:sz w:val="24"/>
          <w:szCs w:val="24"/>
          <w:lang w:val="sv-SE"/>
        </w:rPr>
        <w:lastRenderedPageBreak/>
        <w:t>Adapun rumus yang digunakan peneliti untuk uji validitas adalah menggunakan teknik analisis korelasi perarson dengan rumus berikut:</w:t>
      </w:r>
    </w:p>
    <w:p w:rsidR="009460FE" w:rsidRDefault="009460FE" w:rsidP="00A063C1">
      <w:pPr>
        <w:spacing w:after="0" w:line="480" w:lineRule="auto"/>
        <w:contextualSpacing/>
        <w:jc w:val="both"/>
        <w:rPr>
          <w:rFonts w:ascii="Times New Roman" w:hAnsi="Times New Roman"/>
          <w:sz w:val="24"/>
          <w:szCs w:val="24"/>
          <w:lang w:val="sv-SE"/>
        </w:rPr>
      </w:pPr>
    </w:p>
    <w:p w:rsidR="00A063C1" w:rsidRDefault="00BA3537" w:rsidP="00A063C1">
      <w:pPr>
        <w:spacing w:after="0" w:line="480" w:lineRule="auto"/>
        <w:contextualSpacing/>
        <w:jc w:val="both"/>
        <w:rPr>
          <w:rFonts w:ascii="Times New Roman" w:hAnsi="Times New Roman"/>
          <w:sz w:val="24"/>
          <w:szCs w:val="24"/>
        </w:rPr>
      </w:pPr>
      <w:r>
        <w:rPr>
          <w:rFonts w:ascii="Times New Roman" w:hAnsi="Times New Roman"/>
          <w:noProof/>
          <w:sz w:val="24"/>
          <w:szCs w:val="24"/>
        </w:rPr>
        <w:pict>
          <v:roundrect id="Rounded Rectangle 1126" o:spid="_x0000_s1026" style="position:absolute;left:0;text-align:left;margin-left:82.7pt;margin-top:-28.05pt;width:217.4pt;height:89.6pt;z-index:251658240;visibility:visible;mso-wrap-style:non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O7+4wIAANgFAAAOAAAAZHJzL2Uyb0RvYy54bWysVNtu2zAMfR+wfxD0nvqS2E6NOkWaJsOA&#10;XYq2w54VS7a1ypIhKXG6Yf8+SnaztN3DMMwGDNGiKJ7DQ15cHlqB9kwbrmSBo7MQIyZLRbmsC/zl&#10;fjOZY2QskZQIJVmBH5nBl4u3by76LmexapSgTCMIIk3edwVurO3yIDBlw1pizlTHJGxWSrfEgqnr&#10;gGrSQ/RWBHEYpkGvNO20Kpkx8Pd62MQLH7+qWGk/V5VhFokCQ27Wf7X/bt03WFyQvNaka3g5pkH+&#10;IYuWcAmXHkNdE0vQTvNXoVpeamVUZc9K1QaqqnjJPAZAE4Uv0Nw1pGMeC5BjuiNN5v+FLT/tbzTi&#10;FGoXxSlGkrRQpVu1k5RRdAv8EVkLhvwukNV3Joczd92NdnBN90GVDwZJtWrAkS21Vn3DCIUUI0du&#10;8OyAMwwcRdv+o6JwEdlZ5Xk7VLp1AYERdPDleTyWhx0sKuFnnCVJnCYYlbAXRdM0TXwBA5I/He+0&#10;se+YapFbFFg7HA6Ev4PsPxjri0RHnIR+w6hqBZR8TwSK0jTNfNYkH50h9lNMj1cJTjdcCG/oersS&#10;GsHRAm/8Mx42p25Cor7A6TQJQYBl2wHXFtT2cN+MmnnmbU6Dhv75U1CPzIvXsb2W1K8t4WJYQ95C&#10;uiSZbwIA7h2AypEDR6oX6I/lJgmz2XQ+ybJkOplN1+Hkar5ZTZYr4CNbX62u1tFPR2A0yxtOKZNr&#10;H9M89Us0+zs9jp07KP3YMccEXbZqZ5m+a2iPKHcFnCbncYTBgJaNs4ENREQNs6a0GiOt7FduG98o&#10;Ti+vyjJP3TsyeIwOujxhxlkvsQ0eB5CL8xxZ82J2+h36wB62B2DViXqr6CPIGtLx2oWBCItG6e8Y&#10;9TBcCixh+mEk3ktojPNoNnOzyBuzJIvB0Kc729MdIksIBJrBaFiu7DC/dp3mdQP3RAPsbgnNtOGu&#10;0D7RIafRgPHhoYyjzs2nU9t7/R7Ii18AAAD//wMAUEsDBBQABgAIAAAAIQCqyVBT3AAAAAkBAAAP&#10;AAAAZHJzL2Rvd25yZXYueG1sTI/NTsMwEITvSLyDtUjcqAOENA1xKkCqxJGWirMbL0lovI5sJw08&#10;PcupHEffaH7K9Wx7MaEPnSMFt4sEBFLtTEeNgv375iYHEaImo3tHqOAbA6yry4tSF8adaIvTLjaC&#10;QygUWkEb41BIGeoWrQ4LNyAx+3Te6sjSN9J4feJw28u7JMmk1R1xQ6sHfGmxPu5Gq+B1jPPP9Oz2&#10;Pj9uu4/Nm/saVqlS11fz0yOIiHM8m+FvPk+Hijcd3EgmiJ71fbZiq4JlCoL5wzLhKwcGeZaCrEr5&#10;/0H1CwAA//8DAFBLAQItABQABgAIAAAAIQC2gziS/gAAAOEBAAATAAAAAAAAAAAAAAAAAAAAAABb&#10;Q29udGVudF9UeXBlc10ueG1sUEsBAi0AFAAGAAgAAAAhADj9If/WAAAAlAEAAAsAAAAAAAAAAAAA&#10;AAAALwEAAF9yZWxzLy5yZWxzUEsBAi0AFAAGAAgAAAAhAOUc7v7jAgAA2AUAAA4AAAAAAAAAAAAA&#10;AAAALgIAAGRycy9lMm9Eb2MueG1sUEsBAi0AFAAGAAgAAAAhAKrJUFPcAAAACQEAAA8AAAAAAAAA&#10;AAAAAAAAPQUAAGRycy9kb3ducmV2LnhtbFBLBQYAAAAABAAEAPMAAABGBgAAAAA=&#10;" strokeweight="5pt">
            <v:stroke linestyle="thickThin"/>
            <v:shadow color="#868686"/>
            <v:textbox style="mso-fit-shape-to-text:t">
              <w:txbxContent>
                <w:p w:rsidR="003C40C7" w:rsidRDefault="003C40C7" w:rsidP="00A063C1">
                  <w:pPr>
                    <w:jc w:val="center"/>
                  </w:pPr>
                  <w:r w:rsidRPr="00507B4E">
                    <w:rPr>
                      <w:rFonts w:ascii="Arial" w:hAnsi="Arial" w:cs="Arial"/>
                      <w:bCs/>
                      <w:position w:val="-44"/>
                      <w:sz w:val="32"/>
                      <w:szCs w:val="32"/>
                    </w:rPr>
                    <w:object w:dxaOrig="5676"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0.15pt;height:61.05pt" o:ole="">
                        <v:imagedata r:id="rId14" o:title=""/>
                      </v:shape>
                      <o:OLEObject Type="Embed" ProgID="Equation.3" ShapeID="_x0000_i1026" DrawAspect="Content" ObjectID="_1595929794" r:id="rId15"/>
                    </w:object>
                  </w:r>
                </w:p>
              </w:txbxContent>
            </v:textbox>
          </v:roundrect>
        </w:pict>
      </w:r>
    </w:p>
    <w:p w:rsidR="006A46DA" w:rsidRPr="006A46DA" w:rsidRDefault="006A46DA" w:rsidP="006A46DA">
      <w:pPr>
        <w:spacing w:after="0" w:line="480" w:lineRule="auto"/>
        <w:rPr>
          <w:rFonts w:ascii="Times New Roman" w:hAnsi="Times New Roman"/>
          <w:b/>
          <w:sz w:val="24"/>
        </w:rPr>
      </w:pPr>
    </w:p>
    <w:p w:rsidR="002F325D" w:rsidRPr="006A46DA" w:rsidRDefault="002F325D" w:rsidP="002F325D">
      <w:pPr>
        <w:spacing w:after="0" w:line="480" w:lineRule="auto"/>
        <w:jc w:val="both"/>
        <w:rPr>
          <w:rFonts w:ascii="Times New Roman" w:hAnsi="Times New Roman"/>
          <w:sz w:val="24"/>
          <w:szCs w:val="24"/>
        </w:rPr>
      </w:pPr>
    </w:p>
    <w:p w:rsidR="00A063C1" w:rsidRPr="0008565E" w:rsidRDefault="00A063C1" w:rsidP="00A063C1">
      <w:pPr>
        <w:spacing w:after="0" w:line="480" w:lineRule="auto"/>
        <w:contextualSpacing/>
        <w:jc w:val="both"/>
        <w:rPr>
          <w:rFonts w:ascii="Times New Roman" w:hAnsi="Times New Roman"/>
          <w:sz w:val="24"/>
          <w:szCs w:val="24"/>
          <w:lang w:val="fi-FI"/>
        </w:rPr>
      </w:pPr>
      <w:r>
        <w:rPr>
          <w:rFonts w:ascii="Times New Roman" w:hAnsi="Times New Roman"/>
          <w:sz w:val="24"/>
          <w:szCs w:val="24"/>
          <w:lang w:val="fi-FI"/>
        </w:rPr>
        <w:t>Keterangan</w:t>
      </w:r>
      <w:r w:rsidRPr="0008565E">
        <w:rPr>
          <w:rFonts w:ascii="Times New Roman" w:hAnsi="Times New Roman"/>
          <w:sz w:val="24"/>
          <w:szCs w:val="24"/>
          <w:lang w:val="fi-FI"/>
        </w:rPr>
        <w:t>:</w:t>
      </w:r>
    </w:p>
    <w:p w:rsidR="00A063C1" w:rsidRPr="0008565E" w:rsidRDefault="00A063C1" w:rsidP="00A063C1">
      <w:pPr>
        <w:spacing w:after="0" w:line="480" w:lineRule="auto"/>
        <w:contextualSpacing/>
        <w:jc w:val="both"/>
        <w:rPr>
          <w:rFonts w:ascii="Times New Roman" w:hAnsi="Times New Roman"/>
          <w:sz w:val="24"/>
          <w:szCs w:val="24"/>
          <w:lang w:val="fi-FI"/>
        </w:rPr>
      </w:pPr>
      <w:r>
        <w:rPr>
          <w:rFonts w:ascii="Times New Roman" w:hAnsi="Times New Roman"/>
          <w:sz w:val="24"/>
          <w:szCs w:val="24"/>
          <w:lang w:val="fi-FI"/>
        </w:rPr>
        <w:t>r</w:t>
      </w:r>
      <w:r>
        <w:rPr>
          <w:rFonts w:ascii="Times New Roman" w:hAnsi="Times New Roman"/>
          <w:sz w:val="24"/>
          <w:szCs w:val="24"/>
          <w:lang w:val="fi-FI"/>
        </w:rPr>
        <w:tab/>
      </w:r>
      <w:r w:rsidRPr="0008565E">
        <w:rPr>
          <w:rFonts w:ascii="Times New Roman" w:hAnsi="Times New Roman"/>
          <w:sz w:val="24"/>
          <w:szCs w:val="24"/>
          <w:lang w:val="fi-FI"/>
        </w:rPr>
        <w:t>=  Koefisien</w:t>
      </w:r>
      <w:r>
        <w:rPr>
          <w:rFonts w:ascii="Times New Roman" w:hAnsi="Times New Roman"/>
          <w:sz w:val="24"/>
          <w:szCs w:val="24"/>
        </w:rPr>
        <w:t xml:space="preserve"> validitas item yang dicari</w:t>
      </w:r>
    </w:p>
    <w:p w:rsidR="00A063C1" w:rsidRPr="0008565E" w:rsidRDefault="00A063C1" w:rsidP="00A063C1">
      <w:pPr>
        <w:spacing w:after="0" w:line="480" w:lineRule="auto"/>
        <w:contextualSpacing/>
        <w:jc w:val="both"/>
        <w:rPr>
          <w:rFonts w:ascii="Times New Roman" w:hAnsi="Times New Roman"/>
          <w:sz w:val="24"/>
          <w:szCs w:val="24"/>
          <w:lang w:val="fi-FI"/>
        </w:rPr>
      </w:pPr>
      <w:r>
        <w:rPr>
          <w:rFonts w:ascii="Times New Roman" w:hAnsi="Times New Roman"/>
          <w:sz w:val="24"/>
          <w:szCs w:val="24"/>
          <w:lang w:val="fi-FI"/>
        </w:rPr>
        <w:t>n</w:t>
      </w:r>
      <w:r>
        <w:rPr>
          <w:rFonts w:ascii="Times New Roman" w:hAnsi="Times New Roman"/>
          <w:sz w:val="24"/>
          <w:szCs w:val="24"/>
          <w:lang w:val="fi-FI"/>
        </w:rPr>
        <w:tab/>
      </w:r>
      <w:r w:rsidRPr="0008565E">
        <w:rPr>
          <w:rFonts w:ascii="Times New Roman" w:hAnsi="Times New Roman"/>
          <w:sz w:val="24"/>
          <w:szCs w:val="24"/>
          <w:lang w:val="fi-FI"/>
        </w:rPr>
        <w:t>=  Banyaknya responden</w:t>
      </w:r>
    </w:p>
    <w:p w:rsidR="00A063C1" w:rsidRPr="0008565E" w:rsidRDefault="00A063C1" w:rsidP="00A063C1">
      <w:pPr>
        <w:spacing w:after="0" w:line="480" w:lineRule="auto"/>
        <w:contextualSpacing/>
        <w:jc w:val="both"/>
        <w:rPr>
          <w:rFonts w:ascii="Times New Roman" w:hAnsi="Times New Roman"/>
          <w:sz w:val="24"/>
          <w:szCs w:val="24"/>
        </w:rPr>
      </w:pPr>
      <w:r>
        <w:rPr>
          <w:rFonts w:ascii="Times New Roman" w:hAnsi="Times New Roman"/>
          <w:sz w:val="24"/>
          <w:szCs w:val="24"/>
        </w:rPr>
        <w:t>X</w:t>
      </w:r>
      <w:r>
        <w:rPr>
          <w:rFonts w:ascii="Times New Roman" w:hAnsi="Times New Roman"/>
          <w:sz w:val="24"/>
          <w:szCs w:val="24"/>
        </w:rPr>
        <w:tab/>
      </w:r>
      <w:r w:rsidRPr="0008565E">
        <w:rPr>
          <w:rFonts w:ascii="Times New Roman" w:hAnsi="Times New Roman"/>
          <w:sz w:val="24"/>
          <w:szCs w:val="24"/>
        </w:rPr>
        <w:t>=  Skor total pertanyaan responden variabel X</w:t>
      </w:r>
    </w:p>
    <w:p w:rsidR="00A063C1" w:rsidRPr="0008565E" w:rsidRDefault="00A063C1" w:rsidP="00A063C1">
      <w:pPr>
        <w:spacing w:after="0" w:line="480" w:lineRule="auto"/>
        <w:contextualSpacing/>
        <w:jc w:val="both"/>
        <w:rPr>
          <w:rFonts w:ascii="Times New Roman" w:hAnsi="Times New Roman"/>
          <w:sz w:val="24"/>
          <w:szCs w:val="24"/>
        </w:rPr>
      </w:pPr>
      <w:r>
        <w:rPr>
          <w:rFonts w:ascii="Times New Roman" w:hAnsi="Times New Roman"/>
          <w:sz w:val="24"/>
          <w:szCs w:val="24"/>
        </w:rPr>
        <w:t>Y</w:t>
      </w:r>
      <w:r>
        <w:rPr>
          <w:rFonts w:ascii="Times New Roman" w:hAnsi="Times New Roman"/>
          <w:sz w:val="24"/>
          <w:szCs w:val="24"/>
        </w:rPr>
        <w:tab/>
      </w:r>
      <w:r w:rsidRPr="0008565E">
        <w:rPr>
          <w:rFonts w:ascii="Times New Roman" w:hAnsi="Times New Roman"/>
          <w:sz w:val="24"/>
          <w:szCs w:val="24"/>
        </w:rPr>
        <w:t>=  Skor total pertanyaan responden variabel Y</w:t>
      </w:r>
    </w:p>
    <w:p w:rsidR="00A063C1" w:rsidRPr="0008565E" w:rsidRDefault="00A063C1" w:rsidP="00A063C1">
      <w:pPr>
        <w:spacing w:after="0" w:line="480" w:lineRule="auto"/>
        <w:contextualSpacing/>
        <w:jc w:val="both"/>
        <w:rPr>
          <w:rFonts w:ascii="Times New Roman" w:hAnsi="Times New Roman"/>
          <w:sz w:val="24"/>
          <w:szCs w:val="24"/>
        </w:rPr>
      </w:pPr>
      <w:r>
        <w:rPr>
          <w:rFonts w:ascii="Times New Roman" w:hAnsi="Times New Roman"/>
          <w:sz w:val="24"/>
          <w:szCs w:val="24"/>
        </w:rPr>
        <w:t>∑</w:t>
      </w:r>
      <w:r w:rsidRPr="0008565E">
        <w:rPr>
          <w:rFonts w:ascii="Times New Roman" w:hAnsi="Times New Roman"/>
          <w:sz w:val="24"/>
          <w:szCs w:val="24"/>
        </w:rPr>
        <w:t>X</w:t>
      </w:r>
      <w:r w:rsidRPr="0008565E">
        <w:rPr>
          <w:rFonts w:ascii="Times New Roman" w:hAnsi="Times New Roman"/>
          <w:sz w:val="24"/>
          <w:szCs w:val="24"/>
        </w:rPr>
        <w:tab/>
        <w:t>=  Jumlah skor dalam variabel X</w:t>
      </w:r>
    </w:p>
    <w:p w:rsidR="00A063C1" w:rsidRPr="0008565E" w:rsidRDefault="00A063C1" w:rsidP="00A063C1">
      <w:pPr>
        <w:spacing w:after="0" w:line="480" w:lineRule="auto"/>
        <w:contextualSpacing/>
        <w:jc w:val="both"/>
        <w:rPr>
          <w:rFonts w:ascii="Times New Roman" w:hAnsi="Times New Roman"/>
          <w:sz w:val="24"/>
          <w:szCs w:val="24"/>
        </w:rPr>
      </w:pPr>
      <w:r>
        <w:rPr>
          <w:rFonts w:ascii="Times New Roman" w:hAnsi="Times New Roman"/>
          <w:sz w:val="24"/>
          <w:szCs w:val="24"/>
        </w:rPr>
        <w:t>∑</w:t>
      </w:r>
      <w:r w:rsidRPr="0008565E">
        <w:rPr>
          <w:rFonts w:ascii="Times New Roman" w:hAnsi="Times New Roman"/>
          <w:sz w:val="24"/>
          <w:szCs w:val="24"/>
        </w:rPr>
        <w:t>Y</w:t>
      </w:r>
      <w:r w:rsidRPr="0008565E">
        <w:rPr>
          <w:rFonts w:ascii="Times New Roman" w:hAnsi="Times New Roman"/>
          <w:sz w:val="24"/>
          <w:szCs w:val="24"/>
        </w:rPr>
        <w:tab/>
        <w:t>=  Jumlah skor dalam variabel Y</w:t>
      </w:r>
    </w:p>
    <w:p w:rsidR="00A063C1" w:rsidRPr="0008565E" w:rsidRDefault="00A063C1" w:rsidP="00A063C1">
      <w:pPr>
        <w:spacing w:after="0" w:line="480" w:lineRule="auto"/>
        <w:contextualSpacing/>
        <w:jc w:val="both"/>
        <w:rPr>
          <w:rFonts w:ascii="Times New Roman" w:hAnsi="Times New Roman"/>
          <w:sz w:val="24"/>
          <w:szCs w:val="24"/>
        </w:rPr>
      </w:pPr>
      <w:r>
        <w:rPr>
          <w:rFonts w:ascii="Times New Roman" w:hAnsi="Times New Roman"/>
          <w:sz w:val="24"/>
          <w:szCs w:val="24"/>
        </w:rPr>
        <w:t>∑</w:t>
      </w:r>
      <w:r w:rsidRPr="0008565E">
        <w:rPr>
          <w:rFonts w:ascii="Times New Roman" w:hAnsi="Times New Roman"/>
          <w:sz w:val="24"/>
          <w:szCs w:val="24"/>
        </w:rPr>
        <w:t>X</w:t>
      </w:r>
      <w:r w:rsidRPr="0008565E">
        <w:rPr>
          <w:rFonts w:ascii="Times New Roman" w:hAnsi="Times New Roman"/>
          <w:sz w:val="24"/>
          <w:szCs w:val="24"/>
          <w:vertAlign w:val="superscript"/>
        </w:rPr>
        <w:t>2</w:t>
      </w:r>
      <w:r w:rsidRPr="0008565E">
        <w:rPr>
          <w:rFonts w:ascii="Times New Roman" w:hAnsi="Times New Roman"/>
          <w:sz w:val="24"/>
          <w:szCs w:val="24"/>
          <w:vertAlign w:val="superscript"/>
        </w:rPr>
        <w:tab/>
      </w:r>
      <w:r w:rsidRPr="0008565E">
        <w:rPr>
          <w:rFonts w:ascii="Times New Roman" w:hAnsi="Times New Roman"/>
          <w:sz w:val="24"/>
          <w:szCs w:val="24"/>
        </w:rPr>
        <w:t xml:space="preserve">=  </w:t>
      </w:r>
      <w:r w:rsidRPr="0008565E">
        <w:rPr>
          <w:rFonts w:ascii="Times New Roman" w:hAnsi="Times New Roman"/>
          <w:sz w:val="24"/>
          <w:szCs w:val="24"/>
          <w:lang w:val="sv-SE"/>
        </w:rPr>
        <w:t>Jumlah kuadrat msing-masing variabel X</w:t>
      </w:r>
    </w:p>
    <w:p w:rsidR="00A063C1" w:rsidRPr="0008565E" w:rsidRDefault="00A063C1" w:rsidP="00A063C1">
      <w:pPr>
        <w:spacing w:after="0" w:line="480" w:lineRule="auto"/>
        <w:contextualSpacing/>
        <w:jc w:val="both"/>
        <w:rPr>
          <w:rFonts w:ascii="Times New Roman" w:hAnsi="Times New Roman"/>
          <w:sz w:val="24"/>
          <w:szCs w:val="24"/>
        </w:rPr>
      </w:pPr>
      <w:r w:rsidRPr="0008565E">
        <w:rPr>
          <w:rFonts w:ascii="Times New Roman" w:hAnsi="Times New Roman"/>
          <w:sz w:val="24"/>
          <w:szCs w:val="24"/>
          <w:lang w:val="sv-SE"/>
        </w:rPr>
        <w:t>∑Y</w:t>
      </w:r>
      <w:r w:rsidRPr="0008565E">
        <w:rPr>
          <w:rFonts w:ascii="Times New Roman" w:hAnsi="Times New Roman"/>
          <w:sz w:val="24"/>
          <w:szCs w:val="24"/>
          <w:vertAlign w:val="superscript"/>
          <w:lang w:val="sv-SE"/>
        </w:rPr>
        <w:t>2</w:t>
      </w:r>
      <w:r w:rsidRPr="0008565E">
        <w:rPr>
          <w:rFonts w:ascii="Times New Roman" w:hAnsi="Times New Roman"/>
          <w:sz w:val="24"/>
          <w:szCs w:val="24"/>
          <w:vertAlign w:val="superscript"/>
        </w:rPr>
        <w:tab/>
      </w:r>
      <w:r w:rsidRPr="0008565E">
        <w:rPr>
          <w:rFonts w:ascii="Times New Roman" w:hAnsi="Times New Roman"/>
          <w:sz w:val="24"/>
          <w:szCs w:val="24"/>
        </w:rPr>
        <w:t xml:space="preserve">=  </w:t>
      </w:r>
      <w:r w:rsidRPr="0008565E">
        <w:rPr>
          <w:rFonts w:ascii="Times New Roman" w:hAnsi="Times New Roman"/>
          <w:sz w:val="24"/>
          <w:szCs w:val="24"/>
          <w:lang w:val="sv-SE"/>
        </w:rPr>
        <w:t>Jumlah kuadrat masing-masing variabel Y</w:t>
      </w:r>
    </w:p>
    <w:p w:rsidR="00A063C1" w:rsidRDefault="00A063C1" w:rsidP="00A063C1">
      <w:pPr>
        <w:spacing w:after="0" w:line="480" w:lineRule="auto"/>
        <w:ind w:firstLine="709"/>
        <w:jc w:val="both"/>
        <w:rPr>
          <w:rFonts w:ascii="Times New Roman" w:hAnsi="Times New Roman"/>
          <w:sz w:val="24"/>
          <w:szCs w:val="24"/>
        </w:rPr>
      </w:pPr>
      <w:r>
        <w:rPr>
          <w:rFonts w:ascii="Times New Roman" w:hAnsi="Times New Roman"/>
          <w:sz w:val="24"/>
          <w:szCs w:val="24"/>
        </w:rPr>
        <w:t xml:space="preserve">Dalam pengambilan keputusan untuk menguji validitas indikatornya adalah: </w:t>
      </w:r>
    </w:p>
    <w:p w:rsidR="00A063C1" w:rsidRDefault="00A063C1" w:rsidP="00A063C1">
      <w:pPr>
        <w:spacing w:after="0" w:line="480" w:lineRule="auto"/>
        <w:ind w:left="993" w:hanging="284"/>
        <w:jc w:val="both"/>
        <w:rPr>
          <w:rFonts w:ascii="Times New Roman" w:hAnsi="Times New Roman"/>
          <w:sz w:val="24"/>
          <w:szCs w:val="24"/>
        </w:rPr>
      </w:pPr>
      <w:r>
        <w:rPr>
          <w:rFonts w:ascii="Times New Roman" w:hAnsi="Times New Roman"/>
          <w:sz w:val="24"/>
          <w:szCs w:val="24"/>
        </w:rPr>
        <w:t xml:space="preserve">a. Jika </w:t>
      </w:r>
      <w:r w:rsidRPr="00F71B64">
        <w:rPr>
          <w:rFonts w:ascii="Times New Roman" w:hAnsi="Times New Roman"/>
          <w:sz w:val="24"/>
          <w:szCs w:val="24"/>
        </w:rPr>
        <w:t>r</w:t>
      </w:r>
      <w:r>
        <w:rPr>
          <w:rFonts w:ascii="Times New Roman" w:hAnsi="Times New Roman"/>
          <w:sz w:val="24"/>
          <w:szCs w:val="24"/>
          <w:vertAlign w:val="subscript"/>
        </w:rPr>
        <w:t xml:space="preserve">hitung </w:t>
      </w:r>
      <w:r>
        <w:rPr>
          <w:rFonts w:ascii="Times New Roman" w:hAnsi="Times New Roman"/>
          <w:sz w:val="24"/>
          <w:szCs w:val="24"/>
        </w:rPr>
        <w:t>positif serta r</w:t>
      </w:r>
      <w:r>
        <w:rPr>
          <w:rFonts w:ascii="Times New Roman" w:hAnsi="Times New Roman"/>
          <w:sz w:val="24"/>
          <w:szCs w:val="24"/>
          <w:vertAlign w:val="subscript"/>
        </w:rPr>
        <w:t xml:space="preserve">hitung </w:t>
      </w:r>
      <w:r>
        <w:rPr>
          <w:rFonts w:ascii="Times New Roman" w:hAnsi="Times New Roman"/>
          <w:sz w:val="24"/>
          <w:szCs w:val="24"/>
        </w:rPr>
        <w:t>&gt; r</w:t>
      </w:r>
      <w:r>
        <w:rPr>
          <w:rFonts w:ascii="Times New Roman" w:hAnsi="Times New Roman"/>
          <w:sz w:val="24"/>
          <w:szCs w:val="24"/>
          <w:vertAlign w:val="subscript"/>
        </w:rPr>
        <w:t xml:space="preserve">tabel </w:t>
      </w:r>
      <w:r>
        <w:rPr>
          <w:rFonts w:ascii="Times New Roman" w:hAnsi="Times New Roman"/>
          <w:sz w:val="24"/>
          <w:szCs w:val="24"/>
        </w:rPr>
        <w:t>maka butir atau variabel tersebut valid.</w:t>
      </w:r>
    </w:p>
    <w:p w:rsidR="00A063C1" w:rsidRDefault="00A063C1" w:rsidP="00A063C1">
      <w:pPr>
        <w:spacing w:after="0" w:line="480" w:lineRule="auto"/>
        <w:ind w:left="993" w:hanging="284"/>
        <w:jc w:val="both"/>
        <w:rPr>
          <w:rFonts w:ascii="Times New Roman" w:hAnsi="Times New Roman"/>
          <w:sz w:val="24"/>
          <w:szCs w:val="24"/>
        </w:rPr>
      </w:pPr>
      <w:r>
        <w:rPr>
          <w:rFonts w:ascii="Times New Roman" w:hAnsi="Times New Roman"/>
          <w:sz w:val="24"/>
          <w:szCs w:val="24"/>
        </w:rPr>
        <w:t>b. Jika r</w:t>
      </w:r>
      <w:r>
        <w:rPr>
          <w:rFonts w:ascii="Times New Roman" w:hAnsi="Times New Roman"/>
          <w:sz w:val="24"/>
          <w:szCs w:val="24"/>
          <w:vertAlign w:val="subscript"/>
        </w:rPr>
        <w:t>hitung</w:t>
      </w:r>
      <w:r>
        <w:rPr>
          <w:rFonts w:ascii="Times New Roman" w:hAnsi="Times New Roman"/>
          <w:sz w:val="24"/>
          <w:szCs w:val="24"/>
        </w:rPr>
        <w:t xml:space="preserve"> tidak positif dan r</w:t>
      </w:r>
      <w:r>
        <w:rPr>
          <w:rFonts w:ascii="Times New Roman" w:hAnsi="Times New Roman"/>
          <w:sz w:val="24"/>
          <w:szCs w:val="24"/>
          <w:vertAlign w:val="subscript"/>
        </w:rPr>
        <w:t>hitung</w:t>
      </w:r>
      <w:r>
        <w:rPr>
          <w:rFonts w:ascii="Times New Roman" w:hAnsi="Times New Roman"/>
          <w:sz w:val="24"/>
          <w:szCs w:val="24"/>
        </w:rPr>
        <w:t>&lt; r</w:t>
      </w:r>
      <w:r>
        <w:rPr>
          <w:rFonts w:ascii="Times New Roman" w:hAnsi="Times New Roman"/>
          <w:sz w:val="24"/>
          <w:szCs w:val="24"/>
          <w:vertAlign w:val="subscript"/>
        </w:rPr>
        <w:t xml:space="preserve">tabel </w:t>
      </w:r>
      <w:r>
        <w:rPr>
          <w:rFonts w:ascii="Times New Roman" w:hAnsi="Times New Roman"/>
          <w:sz w:val="24"/>
          <w:szCs w:val="24"/>
        </w:rPr>
        <w:t>maka butir atau variabel tersebut tidak valid.</w:t>
      </w:r>
    </w:p>
    <w:p w:rsidR="00A063C1" w:rsidRDefault="00A063C1" w:rsidP="00A063C1">
      <w:pPr>
        <w:spacing w:after="0" w:line="480" w:lineRule="auto"/>
        <w:ind w:left="993" w:hanging="284"/>
        <w:jc w:val="both"/>
        <w:rPr>
          <w:rFonts w:ascii="Times New Roman" w:hAnsi="Times New Roman"/>
          <w:sz w:val="24"/>
          <w:szCs w:val="24"/>
        </w:rPr>
      </w:pPr>
      <w:r>
        <w:rPr>
          <w:rFonts w:ascii="Times New Roman" w:hAnsi="Times New Roman"/>
          <w:sz w:val="24"/>
          <w:szCs w:val="24"/>
        </w:rPr>
        <w:t>c. Jika r</w:t>
      </w:r>
      <w:r>
        <w:rPr>
          <w:rFonts w:ascii="Times New Roman" w:hAnsi="Times New Roman"/>
          <w:sz w:val="24"/>
          <w:szCs w:val="24"/>
          <w:vertAlign w:val="subscript"/>
        </w:rPr>
        <w:t>hitung</w:t>
      </w:r>
      <w:r>
        <w:rPr>
          <w:rFonts w:ascii="Times New Roman" w:hAnsi="Times New Roman"/>
          <w:sz w:val="24"/>
          <w:szCs w:val="24"/>
        </w:rPr>
        <w:t>&gt; r</w:t>
      </w:r>
      <w:r>
        <w:rPr>
          <w:rFonts w:ascii="Times New Roman" w:hAnsi="Times New Roman"/>
          <w:sz w:val="24"/>
          <w:szCs w:val="24"/>
          <w:vertAlign w:val="subscript"/>
        </w:rPr>
        <w:t>tabel</w:t>
      </w:r>
      <w:r>
        <w:rPr>
          <w:rFonts w:ascii="Times New Roman" w:hAnsi="Times New Roman"/>
          <w:sz w:val="24"/>
          <w:szCs w:val="24"/>
        </w:rPr>
        <w:t xml:space="preserve">, tapi bertanda negatif, maka butir atau variabel tersebut tidak valid. </w:t>
      </w:r>
    </w:p>
    <w:p w:rsidR="00A063C1" w:rsidRPr="0008296A" w:rsidRDefault="00A063C1" w:rsidP="00A063C1">
      <w:pPr>
        <w:spacing w:after="0" w:line="480" w:lineRule="auto"/>
        <w:ind w:firstLine="709"/>
        <w:jc w:val="both"/>
        <w:rPr>
          <w:rFonts w:ascii="Times New Roman" w:hAnsi="Times New Roman"/>
          <w:sz w:val="24"/>
          <w:szCs w:val="24"/>
        </w:rPr>
      </w:pPr>
      <w:r>
        <w:rPr>
          <w:rFonts w:ascii="Times New Roman" w:hAnsi="Times New Roman"/>
          <w:sz w:val="24"/>
          <w:szCs w:val="24"/>
        </w:rPr>
        <w:lastRenderedPageBreak/>
        <w:t xml:space="preserve">Nilai korelasi ini dibandingkan dengan nilai r kritis, nilai r kritis biasanya antara 0,3-0,4, nilai korelasi </w:t>
      </w:r>
      <w:r w:rsidRPr="00AE0938">
        <w:rPr>
          <w:rFonts w:ascii="Times New Roman" w:hAnsi="Times New Roman"/>
          <w:i/>
          <w:sz w:val="24"/>
          <w:szCs w:val="24"/>
        </w:rPr>
        <w:t>product moment person</w:t>
      </w:r>
      <w:r>
        <w:rPr>
          <w:rFonts w:ascii="Times New Roman" w:hAnsi="Times New Roman"/>
          <w:sz w:val="24"/>
          <w:szCs w:val="24"/>
        </w:rPr>
        <w:t xml:space="preserve"> dibandingkan dengan nilai r kritis, jika nilai koefisien korelasi skor item dengan skor total lebih besar dari 0,3 maka item-item tersebut dapat dinyatakan valid (Sugiyono, 2012:177).</w:t>
      </w:r>
    </w:p>
    <w:p w:rsidR="00A063C1" w:rsidRDefault="00A063C1" w:rsidP="00A063C1">
      <w:pPr>
        <w:spacing w:after="0" w:line="480" w:lineRule="auto"/>
        <w:jc w:val="both"/>
        <w:rPr>
          <w:rFonts w:ascii="Times New Roman" w:hAnsi="Times New Roman"/>
          <w:sz w:val="24"/>
          <w:szCs w:val="24"/>
        </w:rPr>
      </w:pPr>
      <w:r>
        <w:rPr>
          <w:rFonts w:ascii="Times New Roman" w:hAnsi="Times New Roman"/>
          <w:sz w:val="24"/>
          <w:szCs w:val="24"/>
        </w:rPr>
        <w:t xml:space="preserve">2. Uji Reliabilitas </w:t>
      </w:r>
    </w:p>
    <w:p w:rsidR="00A063C1" w:rsidRDefault="00A063C1" w:rsidP="00A063C1">
      <w:pPr>
        <w:spacing w:after="0" w:line="480" w:lineRule="auto"/>
        <w:ind w:firstLine="720"/>
        <w:jc w:val="both"/>
        <w:rPr>
          <w:rFonts w:ascii="Times New Roman" w:hAnsi="Times New Roman"/>
          <w:sz w:val="24"/>
          <w:szCs w:val="24"/>
        </w:rPr>
      </w:pPr>
      <w:r>
        <w:rPr>
          <w:rFonts w:ascii="Times New Roman" w:hAnsi="Times New Roman"/>
          <w:sz w:val="24"/>
          <w:szCs w:val="24"/>
        </w:rPr>
        <w:t xml:space="preserve">Sugiyono (2013:173) instrument yang </w:t>
      </w:r>
      <w:r w:rsidRPr="00D73F52">
        <w:rPr>
          <w:rFonts w:ascii="Times New Roman" w:hAnsi="Times New Roman"/>
          <w:i/>
          <w:sz w:val="24"/>
          <w:szCs w:val="24"/>
        </w:rPr>
        <w:t xml:space="preserve">reliable </w:t>
      </w:r>
      <w:r>
        <w:rPr>
          <w:rFonts w:ascii="Times New Roman" w:hAnsi="Times New Roman"/>
          <w:sz w:val="24"/>
          <w:szCs w:val="24"/>
        </w:rPr>
        <w:t>adalah instrument yang bila digunakan beberapa kali untuk mengukur objek yang sama akan menghasilkan data yang sama. Setelah instrument di uji validatasnya maka langkah selanjutnya, yaitu menguji reliabilitas. Uji reabilitas adalah pertanyaan instrument secara bahasa berbeda, tetapi maksudnya sama. Pengujian realibitas instrument di hitung dengan cara mengkorelasikan antara data instrument yang satu dengan instrument yang dijadikan ekuivalen. Bila korekasi positif dan signifikan maka instrument dapat dinyatakan reliable (Sugiyono, 2012:184)</w:t>
      </w:r>
    </w:p>
    <w:p w:rsidR="00A063C1" w:rsidRPr="00116FA0" w:rsidRDefault="00A063C1" w:rsidP="00116FA0">
      <w:pPr>
        <w:spacing w:after="0" w:line="480" w:lineRule="auto"/>
        <w:ind w:firstLine="720"/>
        <w:jc w:val="both"/>
        <w:rPr>
          <w:rFonts w:ascii="Times New Roman" w:hAnsi="Times New Roman"/>
          <w:sz w:val="24"/>
          <w:szCs w:val="24"/>
        </w:rPr>
      </w:pPr>
      <w:r>
        <w:rPr>
          <w:rFonts w:ascii="Times New Roman" w:hAnsi="Times New Roman"/>
          <w:sz w:val="24"/>
          <w:szCs w:val="24"/>
        </w:rPr>
        <w:t xml:space="preserve">Uji reliabilitas bertujuan untuk mengukur konsistensi konstruk atau indikator (variabel) penelitian. Suatu kuesioner dikatakan reliabel atau handal jika jawaban seseorang terhadap pernyataan adalah konsisten atau stabil dari waktu ke waktu. Untuk menguji keandalan kuesioner yang digunakan, maka digunakan analisis reliabilitas berdasarkan koefisien </w:t>
      </w:r>
      <w:r w:rsidRPr="008371DA">
        <w:rPr>
          <w:rFonts w:ascii="Times New Roman" w:hAnsi="Times New Roman"/>
          <w:i/>
          <w:sz w:val="24"/>
          <w:szCs w:val="24"/>
        </w:rPr>
        <w:t>Alpha Cronbach</w:t>
      </w:r>
      <w:r>
        <w:rPr>
          <w:rFonts w:ascii="Times New Roman" w:hAnsi="Times New Roman"/>
          <w:sz w:val="24"/>
          <w:szCs w:val="24"/>
        </w:rPr>
        <w:t xml:space="preserve">. Fungsinya untuk mengetahui pengaruh dari masing-masing variabel independen dan dependen. Jika suatu instrumen dapat dipercaya, maka data yang dihasilkan instrumen tersebut dapat dipercaya. Koefisien </w:t>
      </w:r>
      <w:r w:rsidRPr="008371DA">
        <w:rPr>
          <w:rFonts w:ascii="Times New Roman" w:hAnsi="Times New Roman"/>
          <w:i/>
          <w:sz w:val="24"/>
          <w:szCs w:val="24"/>
        </w:rPr>
        <w:t>Alpha Cronbach</w:t>
      </w:r>
      <w:r>
        <w:rPr>
          <w:rFonts w:ascii="Times New Roman" w:hAnsi="Times New Roman"/>
          <w:sz w:val="24"/>
          <w:szCs w:val="24"/>
        </w:rPr>
        <w:t xml:space="preserve"> menafsirkan korelasi antara skala yang dibuat dengan semua skala indikator yang ada dengan keyakinan tingkat kendala. Rumus </w:t>
      </w:r>
      <w:r w:rsidRPr="008371DA">
        <w:rPr>
          <w:rFonts w:ascii="Times New Roman" w:hAnsi="Times New Roman"/>
          <w:i/>
          <w:sz w:val="24"/>
          <w:szCs w:val="24"/>
        </w:rPr>
        <w:t>Alpha Cronbach</w:t>
      </w:r>
      <w:r>
        <w:rPr>
          <w:rFonts w:ascii="Times New Roman" w:hAnsi="Times New Roman"/>
          <w:sz w:val="24"/>
          <w:szCs w:val="24"/>
        </w:rPr>
        <w:t xml:space="preserve"> tersebut yaitu:</w:t>
      </w:r>
    </w:p>
    <w:p w:rsidR="00A063C1" w:rsidRDefault="00A063C1" w:rsidP="00A063C1">
      <w:pPr>
        <w:pStyle w:val="ListParagraph"/>
        <w:spacing w:after="0" w:line="480" w:lineRule="auto"/>
        <w:ind w:left="789"/>
        <w:jc w:val="center"/>
        <w:rPr>
          <w:rFonts w:ascii="Times New Roman" w:hAnsi="Times New Roman"/>
          <w:sz w:val="24"/>
          <w:szCs w:val="24"/>
        </w:rPr>
      </w:pPr>
    </w:p>
    <w:p w:rsidR="00A063C1" w:rsidRPr="00D3704A" w:rsidRDefault="00A063C1" w:rsidP="00A063C1">
      <w:pPr>
        <w:pStyle w:val="ListParagraph"/>
        <w:spacing w:after="0" w:line="480" w:lineRule="auto"/>
        <w:ind w:left="789"/>
        <w:jc w:val="center"/>
        <w:rPr>
          <w:rFonts w:ascii="Times New Roman" w:eastAsia="Times New Roman" w:hAnsi="Times New Roman"/>
          <w:sz w:val="28"/>
          <w:szCs w:val="24"/>
        </w:rPr>
      </w:pPr>
      <w:r>
        <w:rPr>
          <w:rFonts w:ascii="Times New Roman" w:hAnsi="Times New Roman"/>
          <w:sz w:val="24"/>
          <w:szCs w:val="24"/>
        </w:rPr>
        <w:lastRenderedPageBreak/>
        <w:t>r</w:t>
      </w:r>
      <w:r w:rsidRPr="0026077D">
        <w:rPr>
          <w:rFonts w:ascii="Times New Roman" w:hAnsi="Times New Roman"/>
          <w:sz w:val="24"/>
          <w:szCs w:val="24"/>
        </w:rPr>
        <w:t>=</w:t>
      </w:r>
      <m:oMath>
        <m:f>
          <m:fPr>
            <m:ctrlPr>
              <w:rPr>
                <w:rFonts w:ascii="Cambria Math" w:hAnsi="Cambria Math"/>
                <w:i/>
                <w:sz w:val="32"/>
                <w:szCs w:val="32"/>
              </w:rPr>
            </m:ctrlPr>
          </m:fPr>
          <m:num>
            <m:r>
              <w:rPr>
                <w:rFonts w:ascii="Cambria Math" w:hAnsi="Cambria Math"/>
                <w:sz w:val="32"/>
                <w:szCs w:val="32"/>
              </w:rPr>
              <m:t>N</m:t>
            </m:r>
          </m:num>
          <m:den>
            <m:r>
              <w:rPr>
                <w:rFonts w:ascii="Cambria Math" w:hAnsi="Cambria Math"/>
                <w:sz w:val="32"/>
                <w:szCs w:val="32"/>
              </w:rPr>
              <m:t>N-1</m:t>
            </m:r>
          </m:den>
        </m:f>
        <m:d>
          <m:dPr>
            <m:begChr m:val="|"/>
            <m:endChr m:val="|"/>
            <m:ctrlPr>
              <w:rPr>
                <w:rFonts w:ascii="Cambria Math" w:eastAsia="Times New Roman" w:hAnsi="Cambria Math"/>
                <w:i/>
                <w:sz w:val="32"/>
                <w:szCs w:val="32"/>
              </w:rPr>
            </m:ctrlPr>
          </m:dPr>
          <m:e>
            <m:r>
              <w:rPr>
                <w:rFonts w:ascii="Cambria Math" w:eastAsia="Times New Roman" w:hAnsi="Cambria Math"/>
                <w:sz w:val="32"/>
                <w:szCs w:val="32"/>
              </w:rPr>
              <m:t xml:space="preserve">1- </m:t>
            </m:r>
            <m:f>
              <m:fPr>
                <m:ctrlPr>
                  <w:rPr>
                    <w:rFonts w:ascii="Cambria Math" w:eastAsia="Times New Roman" w:hAnsi="Cambria Math"/>
                    <w:i/>
                    <w:sz w:val="32"/>
                    <w:szCs w:val="32"/>
                  </w:rPr>
                </m:ctrlPr>
              </m:fPr>
              <m:num>
                <m:nary>
                  <m:naryPr>
                    <m:chr m:val="∑"/>
                    <m:limLoc m:val="undOvr"/>
                    <m:subHide m:val="1"/>
                    <m:supHide m:val="1"/>
                    <m:ctrlPr>
                      <w:rPr>
                        <w:rFonts w:ascii="Cambria Math" w:eastAsia="Times New Roman" w:hAnsi="Cambria Math"/>
                        <w:i/>
                        <w:sz w:val="32"/>
                        <w:szCs w:val="32"/>
                      </w:rPr>
                    </m:ctrlPr>
                  </m:naryPr>
                  <m:sub/>
                  <m:sup/>
                  <m:e>
                    <m:r>
                      <w:rPr>
                        <w:rFonts w:ascii="Cambria Math" w:eastAsia="Times New Roman" w:hAnsi="Cambria Math"/>
                        <w:sz w:val="32"/>
                        <w:szCs w:val="32"/>
                      </w:rPr>
                      <m:t>σ</m:t>
                    </m:r>
                    <m:sSup>
                      <m:sSupPr>
                        <m:ctrlPr>
                          <w:rPr>
                            <w:rFonts w:ascii="Cambria Math" w:eastAsia="Times New Roman" w:hAnsi="Cambria Math"/>
                            <w:i/>
                            <w:sz w:val="32"/>
                            <w:szCs w:val="32"/>
                          </w:rPr>
                        </m:ctrlPr>
                      </m:sSupPr>
                      <m:e>
                        <m:r>
                          <w:rPr>
                            <w:rFonts w:ascii="Cambria Math" w:eastAsia="Times New Roman" w:hAnsi="Cambria Math"/>
                            <w:sz w:val="32"/>
                            <w:szCs w:val="32"/>
                          </w:rPr>
                          <m:t>b</m:t>
                        </m:r>
                      </m:e>
                      <m:sup>
                        <m:r>
                          <w:rPr>
                            <w:rFonts w:ascii="Cambria Math" w:eastAsia="Times New Roman" w:hAnsi="Cambria Math"/>
                            <w:sz w:val="32"/>
                            <w:szCs w:val="32"/>
                          </w:rPr>
                          <m:t>2</m:t>
                        </m:r>
                      </m:sup>
                    </m:sSup>
                  </m:e>
                </m:nary>
              </m:num>
              <m:den>
                <m:r>
                  <w:rPr>
                    <w:rFonts w:ascii="Cambria Math" w:eastAsia="Times New Roman" w:hAnsi="Cambria Math"/>
                    <w:sz w:val="32"/>
                    <w:szCs w:val="32"/>
                  </w:rPr>
                  <m:t>σ</m:t>
                </m:r>
                <m:sSup>
                  <m:sSupPr>
                    <m:ctrlPr>
                      <w:rPr>
                        <w:rFonts w:ascii="Cambria Math" w:eastAsia="Times New Roman" w:hAnsi="Cambria Math"/>
                        <w:i/>
                        <w:sz w:val="32"/>
                        <w:szCs w:val="32"/>
                      </w:rPr>
                    </m:ctrlPr>
                  </m:sSupPr>
                  <m:e>
                    <m:r>
                      <w:rPr>
                        <w:rFonts w:ascii="Cambria Math" w:eastAsia="Times New Roman" w:hAnsi="Cambria Math"/>
                        <w:sz w:val="32"/>
                        <w:szCs w:val="32"/>
                      </w:rPr>
                      <m:t>t</m:t>
                    </m:r>
                  </m:e>
                  <m:sup>
                    <m:r>
                      <w:rPr>
                        <w:rFonts w:ascii="Cambria Math" w:eastAsia="Times New Roman" w:hAnsi="Cambria Math"/>
                        <w:sz w:val="32"/>
                        <w:szCs w:val="32"/>
                      </w:rPr>
                      <m:t>2</m:t>
                    </m:r>
                  </m:sup>
                </m:sSup>
              </m:den>
            </m:f>
          </m:e>
        </m:d>
      </m:oMath>
      <w:r w:rsidR="00374A19" w:rsidRPr="00B7402A">
        <w:rPr>
          <w:rFonts w:ascii="Times New Roman" w:eastAsia="Times New Roman" w:hAnsi="Times New Roman"/>
          <w:sz w:val="28"/>
          <w:szCs w:val="24"/>
        </w:rPr>
        <w:fldChar w:fldCharType="begin"/>
      </w:r>
      <w:r w:rsidRPr="00B7402A">
        <w:rPr>
          <w:rFonts w:ascii="Times New Roman" w:eastAsia="Times New Roman" w:hAnsi="Times New Roman"/>
          <w:sz w:val="28"/>
          <w:szCs w:val="24"/>
        </w:rPr>
        <w:instrText xml:space="preserve"> QUOTE </w:instrText>
      </w:r>
      <m:oMath>
        <m:f>
          <m:fPr>
            <m:ctrlPr>
              <w:rPr>
                <w:rFonts w:ascii="Cambria Math" w:hAnsi="Cambria Math"/>
                <w:i/>
                <w:sz w:val="28"/>
                <w:szCs w:val="24"/>
              </w:rPr>
            </m:ctrlPr>
          </m:fPr>
          <m:num>
            <m:r>
              <m:rPr>
                <m:sty m:val="p"/>
              </m:rPr>
              <w:rPr>
                <w:rFonts w:ascii="Cambria Math" w:hAnsi="Cambria Math"/>
                <w:sz w:val="28"/>
                <w:szCs w:val="24"/>
              </w:rPr>
              <m:t>N</m:t>
            </m:r>
          </m:num>
          <m:den>
            <m:r>
              <m:rPr>
                <m:sty m:val="p"/>
              </m:rPr>
              <w:rPr>
                <w:rFonts w:ascii="Cambria Math" w:hAnsi="Cambria Math"/>
                <w:sz w:val="28"/>
                <w:szCs w:val="24"/>
              </w:rPr>
              <m:t>N-1</m:t>
            </m:r>
          </m:den>
        </m:f>
        <m:d>
          <m:dPr>
            <m:begChr m:val="|"/>
            <m:endChr m:val="|"/>
            <m:ctrlPr>
              <w:rPr>
                <w:rFonts w:ascii="Cambria Math" w:eastAsia="Times New Roman" w:hAnsi="Cambria Math"/>
                <w:i/>
                <w:sz w:val="28"/>
                <w:szCs w:val="24"/>
              </w:rPr>
            </m:ctrlPr>
          </m:dPr>
          <m:e>
            <m:r>
              <m:rPr>
                <m:sty m:val="p"/>
              </m:rPr>
              <w:rPr>
                <w:rFonts w:ascii="Cambria Math" w:eastAsia="Times New Roman" w:hAnsi="Cambria Math"/>
                <w:sz w:val="28"/>
                <w:szCs w:val="24"/>
              </w:rPr>
              <m:t xml:space="preserve">1- </m:t>
            </m:r>
            <m:f>
              <m:fPr>
                <m:ctrlPr>
                  <w:rPr>
                    <w:rFonts w:ascii="Cambria Math" w:eastAsia="Times New Roman" w:hAnsi="Cambria Math"/>
                    <w:i/>
                    <w:sz w:val="28"/>
                    <w:szCs w:val="24"/>
                  </w:rPr>
                </m:ctrlPr>
              </m:fPr>
              <m:num>
                <m:nary>
                  <m:naryPr>
                    <m:chr m:val="∑"/>
                    <m:limLoc m:val="undOvr"/>
                    <m:subHide m:val="1"/>
                    <m:supHide m:val="1"/>
                    <m:ctrlPr>
                      <w:rPr>
                        <w:rFonts w:ascii="Cambria Math" w:eastAsia="Times New Roman" w:hAnsi="Cambria Math"/>
                        <w:i/>
                        <w:sz w:val="28"/>
                        <w:szCs w:val="24"/>
                      </w:rPr>
                    </m:ctrlPr>
                  </m:naryPr>
                  <m:sub/>
                  <m:sup/>
                  <m:e>
                    <m:eqArr>
                      <m:eqArrPr>
                        <m:ctrlPr>
                          <w:rPr>
                            <w:rFonts w:ascii="Cambria Math" w:eastAsia="Times New Roman" w:hAnsi="Cambria Math"/>
                            <w:sz w:val="28"/>
                            <w:szCs w:val="24"/>
                          </w:rPr>
                        </m:ctrlPr>
                      </m:eqArrPr>
                      <m:e/>
                      <m:e>
                        <m:ctrlPr>
                          <w:rPr>
                            <w:rFonts w:ascii="Cambria Math" w:eastAsia="Cambria Math" w:hAnsi="Cambria Math" w:cs="Cambria Math"/>
                            <w:i/>
                            <w:sz w:val="28"/>
                            <w:szCs w:val="24"/>
                          </w:rPr>
                        </m:ctrlPr>
                      </m:e>
                      <m:e>
                        <m:r>
                          <m:rPr>
                            <m:sty m:val="p"/>
                          </m:rPr>
                          <w:rPr>
                            <w:rFonts w:ascii="Cambria Math" w:eastAsia="Times New Roman" w:hAnsi="Cambria Math"/>
                            <w:sz w:val="28"/>
                            <w:szCs w:val="24"/>
                          </w:rPr>
                          <m:t>σ</m:t>
                        </m:r>
                        <m:sSup>
                          <m:sSupPr>
                            <m:ctrlPr>
                              <w:rPr>
                                <w:rFonts w:ascii="Cambria Math" w:eastAsia="Times New Roman" w:hAnsi="Cambria Math"/>
                                <w:i/>
                                <w:sz w:val="28"/>
                                <w:szCs w:val="24"/>
                              </w:rPr>
                            </m:ctrlPr>
                          </m:sSupPr>
                          <m:e>
                            <m:r>
                              <m:rPr>
                                <m:sty m:val="p"/>
                              </m:rPr>
                              <w:rPr>
                                <w:rFonts w:ascii="Cambria Math" w:eastAsia="Times New Roman" w:hAnsi="Cambria Math"/>
                                <w:sz w:val="28"/>
                                <w:szCs w:val="24"/>
                              </w:rPr>
                              <m:t>b</m:t>
                            </m:r>
                          </m:e>
                          <m:sup>
                            <m:r>
                              <m:rPr>
                                <m:sty m:val="p"/>
                              </m:rPr>
                              <w:rPr>
                                <w:rFonts w:ascii="Cambria Math" w:eastAsia="Times New Roman" w:hAnsi="Cambria Math"/>
                                <w:sz w:val="28"/>
                                <w:szCs w:val="24"/>
                              </w:rPr>
                              <m:t>2</m:t>
                            </m:r>
                          </m:sup>
                        </m:sSup>
                        <m:ctrlPr>
                          <w:rPr>
                            <w:rFonts w:ascii="Cambria Math" w:eastAsia="Times New Roman" w:hAnsi="Cambria Math"/>
                            <w:i/>
                            <w:sz w:val="28"/>
                            <w:szCs w:val="24"/>
                          </w:rPr>
                        </m:ctrlPr>
                      </m:e>
                    </m:eqArr>
                  </m:e>
                </m:nary>
              </m:num>
              <m:den>
                <m:r>
                  <m:rPr>
                    <m:sty m:val="p"/>
                  </m:rPr>
                  <w:rPr>
                    <w:rFonts w:ascii="Cambria Math" w:eastAsia="Times New Roman" w:hAnsi="Cambria Math"/>
                    <w:sz w:val="28"/>
                    <w:szCs w:val="24"/>
                  </w:rPr>
                  <m:t>σ</m:t>
                </m:r>
                <m:sSup>
                  <m:sSupPr>
                    <m:ctrlPr>
                      <w:rPr>
                        <w:rFonts w:ascii="Cambria Math" w:eastAsia="Times New Roman" w:hAnsi="Cambria Math"/>
                        <w:i/>
                        <w:sz w:val="28"/>
                        <w:szCs w:val="24"/>
                      </w:rPr>
                    </m:ctrlPr>
                  </m:sSupPr>
                  <m:e>
                    <m:r>
                      <m:rPr>
                        <m:sty m:val="p"/>
                      </m:rPr>
                      <w:rPr>
                        <w:rFonts w:ascii="Cambria Math" w:eastAsia="Times New Roman" w:hAnsi="Cambria Math"/>
                        <w:sz w:val="28"/>
                        <w:szCs w:val="24"/>
                      </w:rPr>
                      <m:t>t</m:t>
                    </m:r>
                  </m:e>
                  <m:sup>
                    <m:r>
                      <m:rPr>
                        <m:sty m:val="p"/>
                      </m:rPr>
                      <w:rPr>
                        <w:rFonts w:ascii="Cambria Math" w:eastAsia="Times New Roman" w:hAnsi="Cambria Math"/>
                        <w:sz w:val="28"/>
                        <w:szCs w:val="24"/>
                      </w:rPr>
                      <m:t>2</m:t>
                    </m:r>
                  </m:sup>
                </m:sSup>
              </m:den>
            </m:f>
          </m:e>
        </m:d>
      </m:oMath>
      <w:r w:rsidR="00374A19" w:rsidRPr="00B7402A">
        <w:rPr>
          <w:rFonts w:ascii="Times New Roman" w:eastAsia="Times New Roman" w:hAnsi="Times New Roman"/>
          <w:sz w:val="28"/>
          <w:szCs w:val="24"/>
        </w:rPr>
        <w:fldChar w:fldCharType="end"/>
      </w:r>
    </w:p>
    <w:p w:rsidR="009460FE" w:rsidRDefault="009460FE" w:rsidP="00A063C1">
      <w:pPr>
        <w:spacing w:after="0" w:line="480" w:lineRule="auto"/>
        <w:jc w:val="both"/>
        <w:rPr>
          <w:rFonts w:ascii="Times New Roman" w:hAnsi="Times New Roman"/>
          <w:sz w:val="24"/>
          <w:szCs w:val="24"/>
        </w:rPr>
      </w:pPr>
    </w:p>
    <w:p w:rsidR="00A063C1" w:rsidRDefault="00A063C1" w:rsidP="00A063C1">
      <w:pPr>
        <w:spacing w:after="0" w:line="480" w:lineRule="auto"/>
        <w:jc w:val="both"/>
        <w:rPr>
          <w:rFonts w:ascii="Times New Roman" w:hAnsi="Times New Roman"/>
          <w:sz w:val="24"/>
          <w:szCs w:val="24"/>
        </w:rPr>
      </w:pPr>
      <w:r>
        <w:rPr>
          <w:rFonts w:ascii="Times New Roman" w:hAnsi="Times New Roman"/>
          <w:sz w:val="24"/>
          <w:szCs w:val="24"/>
        </w:rPr>
        <w:t xml:space="preserve">Keterangan: </w:t>
      </w:r>
    </w:p>
    <w:p w:rsidR="00A063C1" w:rsidRDefault="00A063C1" w:rsidP="00A063C1">
      <w:pPr>
        <w:spacing w:after="0" w:line="480" w:lineRule="auto"/>
        <w:jc w:val="both"/>
        <w:rPr>
          <w:rFonts w:ascii="Times New Roman" w:hAnsi="Times New Roman"/>
          <w:sz w:val="24"/>
          <w:szCs w:val="24"/>
        </w:rPr>
      </w:pPr>
      <w:r>
        <w:rPr>
          <w:rFonts w:ascii="Times New Roman" w:hAnsi="Times New Roman"/>
          <w:sz w:val="24"/>
          <w:szCs w:val="24"/>
        </w:rPr>
        <w:t>r</w:t>
      </w:r>
      <w:r>
        <w:rPr>
          <w:rFonts w:ascii="Times New Roman" w:hAnsi="Times New Roman"/>
          <w:sz w:val="24"/>
          <w:szCs w:val="24"/>
        </w:rPr>
        <w:tab/>
        <w:t>= Reliabilitas Instrumen</w:t>
      </w:r>
    </w:p>
    <w:p w:rsidR="00A063C1" w:rsidRDefault="00A063C1" w:rsidP="00A063C1">
      <w:pPr>
        <w:spacing w:after="0" w:line="480" w:lineRule="auto"/>
        <w:jc w:val="both"/>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ab/>
        <w:t xml:space="preserve">= Banyaknya Pertanyaan </w:t>
      </w:r>
    </w:p>
    <w:p w:rsidR="00A063C1" w:rsidRPr="003A6190" w:rsidRDefault="00BA3537" w:rsidP="00A063C1">
      <w:pPr>
        <w:spacing w:after="0" w:line="480" w:lineRule="auto"/>
        <w:jc w:val="both"/>
        <w:rPr>
          <w:rFonts w:ascii="Times New Roman" w:hAnsi="Times New Roman"/>
          <w:sz w:val="24"/>
          <w:szCs w:val="24"/>
        </w:rPr>
      </w:pPr>
      <m:oMath>
        <m:nary>
          <m:naryPr>
            <m:chr m:val="∑"/>
            <m:limLoc m:val="undOvr"/>
            <m:subHide m:val="1"/>
            <m:supHide m:val="1"/>
            <m:ctrlPr>
              <w:rPr>
                <w:rFonts w:ascii="Cambria Math" w:eastAsia="Times New Roman" w:hAnsi="Cambria Math"/>
                <w:i/>
                <w:sz w:val="24"/>
                <w:szCs w:val="24"/>
              </w:rPr>
            </m:ctrlPr>
          </m:naryPr>
          <m:sub/>
          <m:sup/>
          <m:e>
            <m:r>
              <w:rPr>
                <w:rFonts w:ascii="Cambria Math" w:eastAsia="Times New Roman" w:hAnsi="Cambria Math"/>
                <w:sz w:val="24"/>
                <w:szCs w:val="24"/>
              </w:rPr>
              <m:t>σ</m:t>
            </m:r>
            <m:sSup>
              <m:sSupPr>
                <m:ctrlPr>
                  <w:rPr>
                    <w:rFonts w:ascii="Cambria Math" w:eastAsia="Times New Roman" w:hAnsi="Cambria Math"/>
                    <w:i/>
                    <w:sz w:val="24"/>
                    <w:szCs w:val="24"/>
                  </w:rPr>
                </m:ctrlPr>
              </m:sSupPr>
              <m:e>
                <m:r>
                  <w:rPr>
                    <w:rFonts w:ascii="Cambria Math" w:eastAsia="Times New Roman" w:hAnsi="Cambria Math"/>
                    <w:sz w:val="24"/>
                    <w:szCs w:val="24"/>
                  </w:rPr>
                  <m:t>b</m:t>
                </m:r>
              </m:e>
              <m:sup>
                <m:r>
                  <w:rPr>
                    <w:rFonts w:ascii="Cambria Math" w:eastAsia="Times New Roman" w:hAnsi="Cambria Math"/>
                    <w:sz w:val="24"/>
                    <w:szCs w:val="24"/>
                  </w:rPr>
                  <m:t>2</m:t>
                </m:r>
              </m:sup>
            </m:sSup>
          </m:e>
        </m:nary>
      </m:oMath>
      <w:r w:rsidR="00A063C1">
        <w:rPr>
          <w:rFonts w:ascii="Times New Roman" w:eastAsia="Times New Roman" w:hAnsi="Times New Roman"/>
          <w:sz w:val="24"/>
          <w:szCs w:val="24"/>
        </w:rPr>
        <w:tab/>
        <w:t>= T</w:t>
      </w:r>
      <w:r w:rsidR="00A063C1" w:rsidRPr="00D3704A">
        <w:rPr>
          <w:rFonts w:ascii="Times New Roman" w:eastAsia="Times New Roman" w:hAnsi="Times New Roman"/>
          <w:sz w:val="24"/>
          <w:szCs w:val="24"/>
        </w:rPr>
        <w:t xml:space="preserve">otal </w:t>
      </w:r>
      <w:r w:rsidR="00A063C1" w:rsidRPr="008371DA">
        <w:rPr>
          <w:rFonts w:ascii="Times New Roman" w:eastAsia="Times New Roman" w:hAnsi="Times New Roman"/>
          <w:sz w:val="24"/>
          <w:szCs w:val="24"/>
        </w:rPr>
        <w:t xml:space="preserve">Varian  </w:t>
      </w:r>
      <w:r w:rsidR="00A063C1">
        <w:rPr>
          <w:rFonts w:ascii="Times New Roman" w:eastAsia="Times New Roman" w:hAnsi="Times New Roman"/>
          <w:sz w:val="24"/>
          <w:szCs w:val="24"/>
        </w:rPr>
        <w:t>P</w:t>
      </w:r>
      <w:r w:rsidR="00A063C1" w:rsidRPr="00D3704A">
        <w:rPr>
          <w:rFonts w:ascii="Times New Roman" w:eastAsia="Times New Roman" w:hAnsi="Times New Roman"/>
          <w:sz w:val="24"/>
          <w:szCs w:val="24"/>
        </w:rPr>
        <w:t>ertanyaan</w:t>
      </w:r>
    </w:p>
    <w:p w:rsidR="00A063C1" w:rsidRPr="00D73F52" w:rsidRDefault="00A063C1" w:rsidP="00A063C1">
      <w:pPr>
        <w:spacing w:after="0" w:line="480" w:lineRule="auto"/>
        <w:jc w:val="both"/>
        <w:rPr>
          <w:rFonts w:ascii="Times New Roman" w:eastAsia="Times New Roman" w:hAnsi="Times New Roman"/>
          <w:sz w:val="24"/>
          <w:szCs w:val="24"/>
        </w:rPr>
      </w:pPr>
      <w:r w:rsidRPr="00181266">
        <w:rPr>
          <w:rFonts w:ascii="Times New Roman" w:eastAsia="Times New Roman" w:hAnsi="Times New Roman"/>
          <w:sz w:val="28"/>
          <w:szCs w:val="28"/>
        </w:rPr>
        <w:t>σ</w:t>
      </w:r>
      <w:r w:rsidRPr="00181266">
        <w:rPr>
          <w:rFonts w:ascii="Times New Roman" w:eastAsia="Times New Roman" w:hAnsi="Times New Roman"/>
          <w:sz w:val="28"/>
          <w:szCs w:val="28"/>
          <w:vertAlign w:val="subscript"/>
        </w:rPr>
        <w:t>t</w:t>
      </w:r>
      <w:r w:rsidRPr="00181266">
        <w:rPr>
          <w:rFonts w:ascii="Times New Roman" w:eastAsia="Times New Roman" w:hAnsi="Times New Roman"/>
          <w:sz w:val="28"/>
          <w:szCs w:val="28"/>
          <w:vertAlign w:val="superscript"/>
        </w:rPr>
        <w:t>2</w:t>
      </w:r>
      <w:r>
        <w:rPr>
          <w:rFonts w:ascii="Times New Roman" w:eastAsia="Times New Roman" w:hAnsi="Times New Roman"/>
          <w:sz w:val="24"/>
          <w:szCs w:val="24"/>
        </w:rPr>
        <w:tab/>
        <w:t>= Total Varian</w:t>
      </w:r>
    </w:p>
    <w:p w:rsidR="00116FA0" w:rsidRDefault="00116FA0" w:rsidP="00116FA0">
      <w:pPr>
        <w:spacing w:after="0" w:line="480" w:lineRule="auto"/>
        <w:jc w:val="both"/>
        <w:rPr>
          <w:rFonts w:ascii="Times New Roman" w:hAnsi="Times New Roman"/>
          <w:b/>
          <w:sz w:val="24"/>
          <w:szCs w:val="24"/>
        </w:rPr>
      </w:pPr>
      <w:r>
        <w:rPr>
          <w:rFonts w:ascii="Times New Roman" w:hAnsi="Times New Roman"/>
          <w:b/>
          <w:sz w:val="24"/>
          <w:szCs w:val="24"/>
        </w:rPr>
        <w:t xml:space="preserve">3.2.5.3 Transpormasi Data dengan </w:t>
      </w:r>
      <w:r w:rsidRPr="008E7EF8">
        <w:rPr>
          <w:rFonts w:ascii="Times New Roman" w:hAnsi="Times New Roman"/>
          <w:b/>
          <w:i/>
          <w:sz w:val="24"/>
          <w:szCs w:val="24"/>
        </w:rPr>
        <w:t>Method</w:t>
      </w:r>
      <w:r w:rsidR="003C40C7">
        <w:rPr>
          <w:rFonts w:ascii="Times New Roman" w:hAnsi="Times New Roman"/>
          <w:b/>
          <w:i/>
          <w:sz w:val="24"/>
          <w:szCs w:val="24"/>
        </w:rPr>
        <w:t xml:space="preserve"> </w:t>
      </w:r>
      <w:r w:rsidRPr="008E7EF8">
        <w:rPr>
          <w:rFonts w:ascii="Times New Roman" w:hAnsi="Times New Roman"/>
          <w:b/>
          <w:i/>
          <w:sz w:val="24"/>
          <w:szCs w:val="24"/>
        </w:rPr>
        <w:t>Successive</w:t>
      </w:r>
      <w:r w:rsidR="003C40C7">
        <w:rPr>
          <w:rFonts w:ascii="Times New Roman" w:hAnsi="Times New Roman"/>
          <w:b/>
          <w:i/>
          <w:sz w:val="24"/>
          <w:szCs w:val="24"/>
        </w:rPr>
        <w:t xml:space="preserve"> </w:t>
      </w:r>
      <w:r w:rsidRPr="008E7EF8">
        <w:rPr>
          <w:rFonts w:ascii="Times New Roman" w:hAnsi="Times New Roman"/>
          <w:b/>
          <w:i/>
          <w:sz w:val="24"/>
          <w:szCs w:val="24"/>
        </w:rPr>
        <w:t>Interval</w:t>
      </w:r>
      <w:r>
        <w:rPr>
          <w:rFonts w:ascii="Times New Roman" w:hAnsi="Times New Roman"/>
          <w:b/>
          <w:sz w:val="24"/>
          <w:szCs w:val="24"/>
        </w:rPr>
        <w:t xml:space="preserve"> (MSI)</w:t>
      </w:r>
    </w:p>
    <w:p w:rsidR="00116FA0" w:rsidRDefault="00116FA0" w:rsidP="00116FA0">
      <w:pPr>
        <w:spacing w:after="0" w:line="480" w:lineRule="auto"/>
        <w:jc w:val="both"/>
        <w:rPr>
          <w:rFonts w:ascii="Times New Roman" w:hAnsi="Times New Roman"/>
          <w:sz w:val="24"/>
          <w:szCs w:val="24"/>
        </w:rPr>
      </w:pPr>
      <w:r>
        <w:rPr>
          <w:rFonts w:ascii="Times New Roman" w:hAnsi="Times New Roman"/>
          <w:sz w:val="24"/>
          <w:szCs w:val="24"/>
        </w:rPr>
        <w:tab/>
        <w:t xml:space="preserve">Data yang diperoleh sebagai hasil dari penyebaran kuesioner berskala ordinal, agar analisis dapat dilanjutkan maka skala pengukuran harus ditingkatkan ke skala yang lebih tinggi, yaitu skala pengukuran interval untuk pengolahan lebih lanjutnya. Untuk itu digunakan </w:t>
      </w:r>
      <w:r w:rsidRPr="008E7EF8">
        <w:rPr>
          <w:rFonts w:ascii="Times New Roman" w:hAnsi="Times New Roman"/>
          <w:i/>
          <w:sz w:val="24"/>
          <w:szCs w:val="24"/>
        </w:rPr>
        <w:t>Method</w:t>
      </w:r>
      <w:r w:rsidR="003C40C7">
        <w:rPr>
          <w:rFonts w:ascii="Times New Roman" w:hAnsi="Times New Roman"/>
          <w:i/>
          <w:sz w:val="24"/>
          <w:szCs w:val="24"/>
        </w:rPr>
        <w:t xml:space="preserve"> </w:t>
      </w:r>
      <w:r w:rsidRPr="008E7EF8">
        <w:rPr>
          <w:rFonts w:ascii="Times New Roman" w:hAnsi="Times New Roman"/>
          <w:i/>
          <w:sz w:val="24"/>
          <w:szCs w:val="24"/>
        </w:rPr>
        <w:t>Successive</w:t>
      </w:r>
      <w:r w:rsidR="003C40C7">
        <w:rPr>
          <w:rFonts w:ascii="Times New Roman" w:hAnsi="Times New Roman"/>
          <w:i/>
          <w:sz w:val="24"/>
          <w:szCs w:val="24"/>
        </w:rPr>
        <w:t xml:space="preserve"> </w:t>
      </w:r>
      <w:r w:rsidRPr="008E7EF8">
        <w:rPr>
          <w:rFonts w:ascii="Times New Roman" w:hAnsi="Times New Roman"/>
          <w:i/>
          <w:sz w:val="24"/>
          <w:szCs w:val="24"/>
        </w:rPr>
        <w:t>Interval</w:t>
      </w:r>
      <w:r w:rsidR="00213C0F">
        <w:rPr>
          <w:rFonts w:ascii="Times New Roman" w:hAnsi="Times New Roman"/>
          <w:sz w:val="24"/>
          <w:szCs w:val="24"/>
        </w:rPr>
        <w:t xml:space="preserve"> (MSI) menurut Muhidin (2012</w:t>
      </w:r>
      <w:r>
        <w:rPr>
          <w:rFonts w:ascii="Times New Roman" w:hAnsi="Times New Roman"/>
          <w:sz w:val="24"/>
          <w:szCs w:val="24"/>
        </w:rPr>
        <w:t xml:space="preserve">) dengan langkah-langkah sebagai berikut: </w:t>
      </w:r>
    </w:p>
    <w:p w:rsidR="00116FA0" w:rsidRDefault="00116FA0" w:rsidP="00116FA0">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Perhatikan setiap butir jawaban responden dari kuisioner yang disebarkan. pada setiap butir ditentukan berapa orang yang mendapat skala 1,2,3,4, dan 5 yang disebut frekuensi (f).</w:t>
      </w:r>
    </w:p>
    <w:p w:rsidR="00116FA0" w:rsidRDefault="00116FA0" w:rsidP="00116FA0">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Berdasarkan frekuensi yang diperoleh untuk setiap pertanyaan, dilakukan perhitungan proporsi (p) setiap pilihan jawaban dengan cara membagi frekuensi (f) dengan jumlah responden.</w:t>
      </w:r>
    </w:p>
    <w:p w:rsidR="00116FA0" w:rsidRDefault="00116FA0" w:rsidP="00116FA0">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Berdasarkan proporsi tersebut untuk setiap pertanyaan atau pernyataan, dilakukan perhitungan proporsi kumulatif yang diperoleh.</w:t>
      </w:r>
    </w:p>
    <w:p w:rsidR="00116FA0" w:rsidRDefault="00116FA0" w:rsidP="00116FA0">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Gunakan tabel data Distribusi Normal, dihitung nilai Z untuk setiap proporsi kumulatif yang diperoleh.</w:t>
      </w:r>
    </w:p>
    <w:p w:rsidR="00116FA0" w:rsidRDefault="00116FA0" w:rsidP="00116FA0">
      <w:pPr>
        <w:pStyle w:val="ListParagraph"/>
        <w:spacing w:after="0" w:line="480" w:lineRule="auto"/>
        <w:ind w:hanging="360"/>
        <w:jc w:val="both"/>
        <w:rPr>
          <w:rFonts w:ascii="Times New Roman" w:hAnsi="Times New Roman"/>
          <w:sz w:val="24"/>
          <w:szCs w:val="24"/>
          <w:lang w:val="en-US"/>
        </w:rPr>
      </w:pPr>
      <w:r>
        <w:rPr>
          <w:rFonts w:ascii="Times New Roman" w:hAnsi="Times New Roman"/>
          <w:sz w:val="24"/>
          <w:szCs w:val="24"/>
        </w:rPr>
        <w:lastRenderedPageBreak/>
        <w:t>5.</w:t>
      </w:r>
      <w:r>
        <w:rPr>
          <w:rFonts w:ascii="Times New Roman" w:hAnsi="Times New Roman"/>
          <w:sz w:val="24"/>
          <w:szCs w:val="24"/>
        </w:rPr>
        <w:tab/>
        <w:t>Menentukan nilai interval rata-rata untuk setiap pilihan jawaban melalui persamaan berikut:</w:t>
      </w:r>
    </w:p>
    <w:p w:rsidR="00116FA0" w:rsidRPr="009460FE" w:rsidRDefault="00116FA0" w:rsidP="00116FA0">
      <w:pPr>
        <w:pStyle w:val="ListParagraph"/>
        <w:spacing w:after="0" w:line="480" w:lineRule="auto"/>
        <w:ind w:left="426" w:hanging="426"/>
        <w:jc w:val="both"/>
        <w:rPr>
          <w:rFonts w:ascii="Times New Roman" w:hAnsi="Times New Roman"/>
          <w:sz w:val="24"/>
          <w:szCs w:val="24"/>
          <w:lang w:val="en-US"/>
        </w:rPr>
      </w:pPr>
    </w:p>
    <w:p w:rsidR="00116FA0" w:rsidRPr="00D3704A" w:rsidRDefault="00116FA0" w:rsidP="00116FA0">
      <w:pPr>
        <w:pStyle w:val="ListParagraph"/>
        <w:spacing w:after="0" w:line="480" w:lineRule="auto"/>
        <w:jc w:val="both"/>
        <w:rPr>
          <w:rFonts w:ascii="Times New Roman" w:eastAsia="Times New Roman" w:hAnsi="Times New Roman"/>
          <w:sz w:val="24"/>
          <w:szCs w:val="24"/>
        </w:rPr>
      </w:pPr>
      <w:r w:rsidRPr="008E7EF8">
        <w:rPr>
          <w:rFonts w:ascii="Times New Roman" w:hAnsi="Times New Roman"/>
          <w:i/>
          <w:sz w:val="24"/>
          <w:szCs w:val="24"/>
        </w:rPr>
        <w:t>SCALEVALUE</w:t>
      </w:r>
      <w:r>
        <w:rPr>
          <w:rFonts w:ascii="Times New Roman" w:hAnsi="Times New Roman"/>
          <w:sz w:val="24"/>
          <w:szCs w:val="24"/>
        </w:rPr>
        <w:t xml:space="preserve"> = </w:t>
      </w:r>
      <m:oMath>
        <m:f>
          <m:fPr>
            <m:ctrlPr>
              <w:rPr>
                <w:rFonts w:ascii="Cambria Math" w:hAnsi="Cambria Math"/>
                <w:i/>
                <w:sz w:val="28"/>
                <w:szCs w:val="24"/>
              </w:rPr>
            </m:ctrlPr>
          </m:fPr>
          <m:num>
            <m:d>
              <m:dPr>
                <m:ctrlPr>
                  <w:rPr>
                    <w:rFonts w:ascii="Cambria Math" w:hAnsi="Cambria Math"/>
                    <w:i/>
                    <w:sz w:val="28"/>
                    <w:szCs w:val="24"/>
                  </w:rPr>
                </m:ctrlPr>
              </m:dPr>
              <m:e>
                <m:r>
                  <w:rPr>
                    <w:rFonts w:ascii="Cambria Math" w:hAnsi="Cambria Math"/>
                    <w:sz w:val="28"/>
                    <w:szCs w:val="24"/>
                  </w:rPr>
                  <m:t xml:space="preserve"> density lower limit</m:t>
                </m:r>
              </m:e>
            </m:d>
            <m:r>
              <w:rPr>
                <w:rFonts w:ascii="Cambria Math" w:hAnsi="Cambria Math"/>
                <w:sz w:val="28"/>
                <w:szCs w:val="24"/>
              </w:rPr>
              <m:t>-(density at upper limit)</m:t>
            </m:r>
          </m:num>
          <m:den>
            <m:d>
              <m:dPr>
                <m:ctrlPr>
                  <w:rPr>
                    <w:rFonts w:ascii="Cambria Math" w:hAnsi="Cambria Math"/>
                    <w:i/>
                    <w:sz w:val="28"/>
                    <w:szCs w:val="24"/>
                  </w:rPr>
                </m:ctrlPr>
              </m:dPr>
              <m:e>
                <m:r>
                  <w:rPr>
                    <w:rFonts w:ascii="Cambria Math" w:hAnsi="Cambria Math"/>
                    <w:sz w:val="28"/>
                    <w:szCs w:val="24"/>
                  </w:rPr>
                  <m:t xml:space="preserve"> area under upper limit</m:t>
                </m:r>
              </m:e>
            </m:d>
            <m:r>
              <w:rPr>
                <w:rFonts w:ascii="Cambria Math" w:hAnsi="Cambria Math"/>
                <w:sz w:val="28"/>
                <w:szCs w:val="24"/>
              </w:rPr>
              <m:t>- ( area under lower limit)</m:t>
            </m:r>
          </m:den>
        </m:f>
      </m:oMath>
    </w:p>
    <w:p w:rsidR="00116FA0" w:rsidRDefault="00116FA0" w:rsidP="00116FA0">
      <w:pPr>
        <w:pStyle w:val="ListParagraph"/>
        <w:spacing w:after="0" w:line="480" w:lineRule="auto"/>
        <w:ind w:left="0"/>
        <w:jc w:val="both"/>
        <w:rPr>
          <w:rFonts w:ascii="Times New Roman" w:hAnsi="Times New Roman"/>
          <w:sz w:val="24"/>
          <w:szCs w:val="24"/>
        </w:rPr>
      </w:pPr>
    </w:p>
    <w:p w:rsidR="00116FA0" w:rsidRDefault="00116FA0" w:rsidP="00116FA0">
      <w:pPr>
        <w:pStyle w:val="ListParagraph"/>
        <w:spacing w:after="0" w:line="480" w:lineRule="auto"/>
        <w:ind w:left="0"/>
        <w:jc w:val="both"/>
        <w:rPr>
          <w:rFonts w:ascii="Times New Roman" w:hAnsi="Times New Roman"/>
          <w:sz w:val="24"/>
          <w:szCs w:val="24"/>
        </w:rPr>
      </w:pPr>
      <w:r>
        <w:rPr>
          <w:rFonts w:ascii="Times New Roman" w:hAnsi="Times New Roman"/>
          <w:sz w:val="24"/>
          <w:szCs w:val="24"/>
        </w:rPr>
        <w:t xml:space="preserve">Keterangan: </w:t>
      </w:r>
    </w:p>
    <w:p w:rsidR="00116FA0" w:rsidRDefault="00116FA0" w:rsidP="00116FA0">
      <w:pPr>
        <w:pStyle w:val="ListParagraph"/>
        <w:spacing w:after="0" w:line="480" w:lineRule="auto"/>
        <w:ind w:left="0" w:firstLine="720"/>
        <w:jc w:val="both"/>
        <w:rPr>
          <w:rFonts w:ascii="Times New Roman" w:hAnsi="Times New Roman"/>
          <w:sz w:val="24"/>
          <w:szCs w:val="24"/>
        </w:rPr>
      </w:pPr>
      <w:r w:rsidRPr="003A6190">
        <w:rPr>
          <w:rFonts w:ascii="Times New Roman" w:hAnsi="Times New Roman"/>
          <w:sz w:val="24"/>
          <w:szCs w:val="24"/>
        </w:rPr>
        <w:t>a</w:t>
      </w:r>
      <w:r>
        <w:rPr>
          <w:rFonts w:ascii="Times New Roman" w:hAnsi="Times New Roman"/>
          <w:i/>
          <w:sz w:val="24"/>
          <w:szCs w:val="24"/>
        </w:rPr>
        <w:t>. Density at Lower L</w:t>
      </w:r>
      <w:r w:rsidRPr="003A6190">
        <w:rPr>
          <w:rFonts w:ascii="Times New Roman" w:hAnsi="Times New Roman"/>
          <w:i/>
          <w:sz w:val="24"/>
          <w:szCs w:val="24"/>
        </w:rPr>
        <w:t>imit</w:t>
      </w:r>
      <w:r>
        <w:rPr>
          <w:rFonts w:ascii="Times New Roman" w:hAnsi="Times New Roman"/>
          <w:sz w:val="24"/>
          <w:szCs w:val="24"/>
        </w:rPr>
        <w:tab/>
        <w:t xml:space="preserve">= Kepadatan Atas Bawah </w:t>
      </w:r>
    </w:p>
    <w:p w:rsidR="00116FA0" w:rsidRDefault="00116FA0" w:rsidP="00116FA0">
      <w:pPr>
        <w:pStyle w:val="ListParagraph"/>
        <w:spacing w:after="0" w:line="480" w:lineRule="auto"/>
        <w:ind w:left="0" w:firstLine="720"/>
        <w:jc w:val="both"/>
        <w:rPr>
          <w:rFonts w:ascii="Times New Roman" w:hAnsi="Times New Roman"/>
          <w:sz w:val="24"/>
          <w:szCs w:val="24"/>
        </w:rPr>
      </w:pPr>
      <w:r w:rsidRPr="003A6190">
        <w:rPr>
          <w:rFonts w:ascii="Times New Roman" w:hAnsi="Times New Roman"/>
          <w:sz w:val="24"/>
          <w:szCs w:val="24"/>
        </w:rPr>
        <w:t>b</w:t>
      </w:r>
      <w:r>
        <w:rPr>
          <w:rFonts w:ascii="Times New Roman" w:hAnsi="Times New Roman"/>
          <w:i/>
          <w:sz w:val="24"/>
          <w:szCs w:val="24"/>
        </w:rPr>
        <w:t>. Density at Upper L</w:t>
      </w:r>
      <w:r w:rsidRPr="003A6190">
        <w:rPr>
          <w:rFonts w:ascii="Times New Roman" w:hAnsi="Times New Roman"/>
          <w:i/>
          <w:sz w:val="24"/>
          <w:szCs w:val="24"/>
        </w:rPr>
        <w:t>imit</w:t>
      </w:r>
      <w:r>
        <w:rPr>
          <w:rFonts w:ascii="Times New Roman" w:hAnsi="Times New Roman"/>
          <w:sz w:val="24"/>
          <w:szCs w:val="24"/>
        </w:rPr>
        <w:tab/>
        <w:t xml:space="preserve">= Kepadatan Batas Atas </w:t>
      </w:r>
    </w:p>
    <w:p w:rsidR="00116FA0" w:rsidRDefault="00116FA0" w:rsidP="00116FA0">
      <w:pPr>
        <w:pStyle w:val="ListParagraph"/>
        <w:spacing w:after="0" w:line="480" w:lineRule="auto"/>
        <w:ind w:left="0" w:firstLine="720"/>
        <w:jc w:val="both"/>
        <w:rPr>
          <w:rFonts w:ascii="Times New Roman" w:hAnsi="Times New Roman"/>
          <w:sz w:val="24"/>
          <w:szCs w:val="24"/>
        </w:rPr>
      </w:pPr>
      <w:r w:rsidRPr="003A6190">
        <w:rPr>
          <w:rFonts w:ascii="Times New Roman" w:hAnsi="Times New Roman"/>
          <w:sz w:val="24"/>
          <w:szCs w:val="24"/>
        </w:rPr>
        <w:t>c.</w:t>
      </w:r>
      <w:r>
        <w:rPr>
          <w:rFonts w:ascii="Times New Roman" w:hAnsi="Times New Roman"/>
          <w:i/>
          <w:sz w:val="24"/>
          <w:szCs w:val="24"/>
        </w:rPr>
        <w:t xml:space="preserve"> Area Under Upper L</w:t>
      </w:r>
      <w:r w:rsidRPr="003A6190">
        <w:rPr>
          <w:rFonts w:ascii="Times New Roman" w:hAnsi="Times New Roman"/>
          <w:i/>
          <w:sz w:val="24"/>
          <w:szCs w:val="24"/>
        </w:rPr>
        <w:t>imit</w:t>
      </w:r>
      <w:r>
        <w:rPr>
          <w:rFonts w:ascii="Times New Roman" w:hAnsi="Times New Roman"/>
          <w:sz w:val="24"/>
          <w:szCs w:val="24"/>
        </w:rPr>
        <w:tab/>
        <w:t>= Daerah Dibatas Atas</w:t>
      </w:r>
    </w:p>
    <w:p w:rsidR="00116FA0" w:rsidRDefault="00116FA0" w:rsidP="00116FA0">
      <w:pPr>
        <w:pStyle w:val="ListParagraph"/>
        <w:spacing w:after="0" w:line="480" w:lineRule="auto"/>
        <w:ind w:left="0" w:firstLine="720"/>
        <w:jc w:val="both"/>
        <w:rPr>
          <w:rFonts w:ascii="Times New Roman" w:hAnsi="Times New Roman"/>
          <w:sz w:val="24"/>
          <w:szCs w:val="24"/>
        </w:rPr>
      </w:pPr>
      <w:r w:rsidRPr="003A6190">
        <w:rPr>
          <w:rFonts w:ascii="Times New Roman" w:hAnsi="Times New Roman"/>
          <w:sz w:val="24"/>
          <w:szCs w:val="24"/>
        </w:rPr>
        <w:t>d.</w:t>
      </w:r>
      <w:r>
        <w:rPr>
          <w:rFonts w:ascii="Times New Roman" w:hAnsi="Times New Roman"/>
          <w:i/>
          <w:sz w:val="24"/>
          <w:szCs w:val="24"/>
        </w:rPr>
        <w:t xml:space="preserve"> Area Under Lower L</w:t>
      </w:r>
      <w:r w:rsidRPr="003A6190">
        <w:rPr>
          <w:rFonts w:ascii="Times New Roman" w:hAnsi="Times New Roman"/>
          <w:i/>
          <w:sz w:val="24"/>
          <w:szCs w:val="24"/>
        </w:rPr>
        <w:t>imit</w:t>
      </w:r>
      <w:r>
        <w:rPr>
          <w:rFonts w:ascii="Times New Roman" w:hAnsi="Times New Roman"/>
          <w:sz w:val="24"/>
          <w:szCs w:val="24"/>
        </w:rPr>
        <w:tab/>
        <w:t xml:space="preserve">= Daerah Dibatas Bawah </w:t>
      </w:r>
    </w:p>
    <w:p w:rsidR="00116FA0" w:rsidRDefault="00116FA0" w:rsidP="00116FA0">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6.    Tentukan nilai transformasi dengan rumus:</w:t>
      </w:r>
    </w:p>
    <w:p w:rsidR="00116FA0" w:rsidRDefault="00116FA0" w:rsidP="00116FA0">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       Y = NS + </w:t>
      </w:r>
      <m:oMath>
        <m:d>
          <m:dPr>
            <m:begChr m:val="{"/>
            <m:endChr m:val="}"/>
            <m:ctrlPr>
              <w:rPr>
                <w:rFonts w:ascii="Cambria Math" w:hAnsi="Cambria Math"/>
                <w:i/>
                <w:sz w:val="24"/>
                <w:szCs w:val="24"/>
              </w:rPr>
            </m:ctrlPr>
          </m:dPr>
          <m:e>
            <m:r>
              <w:rPr>
                <w:rFonts w:ascii="Cambria Math" w:hAnsi="Cambria Math"/>
                <w:sz w:val="24"/>
                <w:szCs w:val="24"/>
              </w:rPr>
              <m:t>1+</m:t>
            </m:r>
          </m:e>
          <m:e>
            <m:r>
              <w:rPr>
                <w:rFonts w:ascii="Cambria Math" w:hAnsi="Cambria Math"/>
                <w:sz w:val="24"/>
                <w:szCs w:val="24"/>
              </w:rPr>
              <m:t>NSmin</m:t>
            </m:r>
          </m:e>
        </m:d>
      </m:oMath>
    </w:p>
    <w:p w:rsidR="00116FA0" w:rsidRDefault="00116FA0" w:rsidP="00116FA0">
      <w:pPr>
        <w:spacing w:after="0" w:line="480" w:lineRule="auto"/>
        <w:jc w:val="both"/>
        <w:rPr>
          <w:rFonts w:ascii="Times New Roman" w:hAnsi="Times New Roman"/>
          <w:b/>
          <w:sz w:val="24"/>
          <w:szCs w:val="24"/>
        </w:rPr>
      </w:pPr>
      <w:r>
        <w:rPr>
          <w:rFonts w:ascii="Times New Roman" w:hAnsi="Times New Roman"/>
          <w:b/>
          <w:sz w:val="24"/>
          <w:szCs w:val="24"/>
        </w:rPr>
        <w:t xml:space="preserve">3.2.5.4 Uji Normalitas </w:t>
      </w:r>
    </w:p>
    <w:p w:rsidR="00116FA0" w:rsidRPr="00F13564" w:rsidRDefault="00116FA0" w:rsidP="00116FA0">
      <w:pPr>
        <w:autoSpaceDE w:val="0"/>
        <w:autoSpaceDN w:val="0"/>
        <w:adjustRightInd w:val="0"/>
        <w:spacing w:after="0" w:line="480" w:lineRule="auto"/>
        <w:ind w:firstLine="720"/>
        <w:contextualSpacing/>
        <w:jc w:val="both"/>
        <w:rPr>
          <w:rFonts w:ascii="Times New Roman" w:hAnsi="Times New Roman"/>
          <w:color w:val="000000"/>
          <w:sz w:val="24"/>
        </w:rPr>
      </w:pPr>
      <w:r w:rsidRPr="00F13564">
        <w:rPr>
          <w:rFonts w:ascii="Times New Roman" w:hAnsi="Times New Roman"/>
          <w:color w:val="000000"/>
          <w:sz w:val="24"/>
        </w:rPr>
        <w:t>Uji Normalita</w:t>
      </w:r>
      <w:r>
        <w:rPr>
          <w:rFonts w:ascii="Times New Roman" w:hAnsi="Times New Roman"/>
          <w:color w:val="000000"/>
          <w:sz w:val="24"/>
        </w:rPr>
        <w:t xml:space="preserve">s bertujuan untuk menguji </w:t>
      </w:r>
      <w:r w:rsidRPr="00F13564">
        <w:rPr>
          <w:rFonts w:ascii="Times New Roman" w:hAnsi="Times New Roman"/>
          <w:color w:val="000000"/>
          <w:sz w:val="24"/>
        </w:rPr>
        <w:t xml:space="preserve">model regresi, variabel pengganggu atau residual memiliki distribusi normal atau tidak. Seperti diketahui bahwa nilai residual mengikuti distribusi normal. Jika asumsi ini dilanggar maka uji statistik menjadi tidak valid untuk jumlah sampel kecil. Untuk menguji apakah distribusi variabel pengganggu atau residual normal ataukah tidak, maka dapat dilakukan analisis grafik atau dengan melihat </w:t>
      </w:r>
      <w:r w:rsidRPr="00F13564">
        <w:rPr>
          <w:rFonts w:ascii="Times New Roman" w:hAnsi="Times New Roman"/>
          <w:i/>
          <w:color w:val="000000"/>
          <w:sz w:val="24"/>
        </w:rPr>
        <w:t>normal probability plot</w:t>
      </w:r>
      <w:r w:rsidRPr="00F13564">
        <w:rPr>
          <w:rFonts w:ascii="Times New Roman" w:hAnsi="Times New Roman"/>
          <w:color w:val="000000"/>
          <w:sz w:val="24"/>
        </w:rPr>
        <w:t xml:space="preserve"> yang membandingkan distribusi kumulatif dari data sesungguhnya dengan distribusi kumulatif dari distribusi normal. </w:t>
      </w:r>
    </w:p>
    <w:p w:rsidR="00116FA0" w:rsidRPr="00F13564" w:rsidRDefault="00116FA0" w:rsidP="00116FA0">
      <w:pPr>
        <w:autoSpaceDE w:val="0"/>
        <w:autoSpaceDN w:val="0"/>
        <w:adjustRightInd w:val="0"/>
        <w:spacing w:after="0" w:line="480" w:lineRule="auto"/>
        <w:contextualSpacing/>
        <w:jc w:val="both"/>
        <w:rPr>
          <w:rFonts w:ascii="Times New Roman" w:hAnsi="Times New Roman"/>
          <w:color w:val="000000"/>
          <w:sz w:val="24"/>
        </w:rPr>
      </w:pPr>
      <w:r>
        <w:rPr>
          <w:rFonts w:ascii="Times New Roman" w:hAnsi="Times New Roman"/>
          <w:color w:val="000000"/>
          <w:sz w:val="24"/>
        </w:rPr>
        <w:tab/>
        <w:t>D</w:t>
      </w:r>
      <w:r w:rsidRPr="00F13564">
        <w:rPr>
          <w:rFonts w:ascii="Times New Roman" w:hAnsi="Times New Roman"/>
          <w:color w:val="000000"/>
          <w:sz w:val="24"/>
        </w:rPr>
        <w:t>asar pengambilan keputusan un</w:t>
      </w:r>
      <w:r>
        <w:rPr>
          <w:rFonts w:ascii="Times New Roman" w:hAnsi="Times New Roman"/>
          <w:color w:val="000000"/>
          <w:sz w:val="24"/>
        </w:rPr>
        <w:t xml:space="preserve">tuk uji normalitas data adalah, </w:t>
      </w:r>
      <w:r w:rsidR="00213C0F">
        <w:rPr>
          <w:rFonts w:ascii="Times New Roman" w:hAnsi="Times New Roman"/>
          <w:color w:val="000000"/>
          <w:sz w:val="24"/>
          <w:lang w:val="id-ID"/>
        </w:rPr>
        <w:t xml:space="preserve">menurut </w:t>
      </w:r>
      <w:r>
        <w:rPr>
          <w:rFonts w:ascii="Times New Roman" w:hAnsi="Times New Roman"/>
          <w:color w:val="000000"/>
          <w:sz w:val="24"/>
        </w:rPr>
        <w:t>Ghozali (2012</w:t>
      </w:r>
      <w:r w:rsidRPr="00F13564">
        <w:rPr>
          <w:rFonts w:ascii="Times New Roman" w:hAnsi="Times New Roman"/>
          <w:color w:val="000000"/>
          <w:sz w:val="24"/>
        </w:rPr>
        <w:t>:110):</w:t>
      </w:r>
    </w:p>
    <w:p w:rsidR="00116FA0" w:rsidRPr="00F13564" w:rsidRDefault="00116FA0" w:rsidP="00116FA0">
      <w:pPr>
        <w:numPr>
          <w:ilvl w:val="0"/>
          <w:numId w:val="6"/>
        </w:numPr>
        <w:autoSpaceDE w:val="0"/>
        <w:autoSpaceDN w:val="0"/>
        <w:adjustRightInd w:val="0"/>
        <w:spacing w:after="0" w:line="480" w:lineRule="auto"/>
        <w:ind w:left="426" w:hanging="425"/>
        <w:contextualSpacing/>
        <w:jc w:val="both"/>
        <w:rPr>
          <w:rFonts w:ascii="Times New Roman" w:hAnsi="Times New Roman"/>
          <w:color w:val="000000"/>
          <w:sz w:val="24"/>
        </w:rPr>
      </w:pPr>
      <w:r w:rsidRPr="00F13564">
        <w:rPr>
          <w:rFonts w:ascii="Times New Roman" w:hAnsi="Times New Roman"/>
          <w:color w:val="000000"/>
          <w:sz w:val="24"/>
        </w:rPr>
        <w:lastRenderedPageBreak/>
        <w:t>Jika data menyebar disekitar garis diagonal dan mengikuti arah garis diagonal atau grafik histogramnya, menunjukan distribusi normal, maka model regresi memenuhi asumsi normalitas.</w:t>
      </w:r>
    </w:p>
    <w:p w:rsidR="00116FA0" w:rsidRPr="00F13564" w:rsidRDefault="00116FA0" w:rsidP="00116FA0">
      <w:pPr>
        <w:numPr>
          <w:ilvl w:val="0"/>
          <w:numId w:val="6"/>
        </w:numPr>
        <w:autoSpaceDE w:val="0"/>
        <w:autoSpaceDN w:val="0"/>
        <w:adjustRightInd w:val="0"/>
        <w:spacing w:after="0" w:line="480" w:lineRule="auto"/>
        <w:ind w:left="426"/>
        <w:contextualSpacing/>
        <w:jc w:val="both"/>
        <w:rPr>
          <w:rFonts w:ascii="Times New Roman" w:hAnsi="Times New Roman"/>
          <w:b/>
          <w:color w:val="000000"/>
          <w:sz w:val="24"/>
          <w:szCs w:val="24"/>
        </w:rPr>
      </w:pPr>
      <w:r w:rsidRPr="00F13564">
        <w:rPr>
          <w:rFonts w:ascii="Times New Roman" w:hAnsi="Times New Roman"/>
          <w:color w:val="000000"/>
          <w:sz w:val="24"/>
        </w:rPr>
        <w:t>Jika data menyebar jauh dari diagonal dan tidak mengikuti arah garis diagonal atau grafik histogram, tidak menunjukan distribusi normal, maka model regresi tidak memenuhi asumsi normalitas.</w:t>
      </w:r>
    </w:p>
    <w:p w:rsidR="00116FA0" w:rsidRPr="00745AFD" w:rsidRDefault="00116FA0" w:rsidP="009460FE">
      <w:pPr>
        <w:autoSpaceDE w:val="0"/>
        <w:autoSpaceDN w:val="0"/>
        <w:adjustRightInd w:val="0"/>
        <w:spacing w:after="0" w:line="480" w:lineRule="auto"/>
        <w:ind w:left="66"/>
        <w:jc w:val="both"/>
        <w:rPr>
          <w:rFonts w:ascii="Times New Roman" w:hAnsi="Times New Roman"/>
          <w:color w:val="000000"/>
          <w:sz w:val="24"/>
          <w:szCs w:val="24"/>
        </w:rPr>
      </w:pPr>
      <w:r>
        <w:rPr>
          <w:rFonts w:ascii="Times New Roman" w:hAnsi="Times New Roman"/>
          <w:color w:val="000000"/>
          <w:sz w:val="24"/>
          <w:szCs w:val="24"/>
        </w:rPr>
        <w:tab/>
      </w:r>
      <w:r w:rsidRPr="00F13564">
        <w:rPr>
          <w:rFonts w:ascii="Times New Roman" w:hAnsi="Times New Roman"/>
          <w:color w:val="000000"/>
          <w:sz w:val="24"/>
          <w:szCs w:val="24"/>
        </w:rPr>
        <w:t xml:space="preserve">Uji statistik juga digunakan untuk mendeteksi normalitas dalam penelitian ini yaitu uji </w:t>
      </w:r>
      <w:r w:rsidRPr="008E7EF8">
        <w:rPr>
          <w:rFonts w:ascii="Times New Roman" w:hAnsi="Times New Roman"/>
          <w:i/>
          <w:color w:val="000000"/>
          <w:sz w:val="24"/>
          <w:szCs w:val="24"/>
        </w:rPr>
        <w:t>Kolmogorov</w:t>
      </w:r>
      <w:r w:rsidRPr="00F13564">
        <w:rPr>
          <w:rFonts w:ascii="Times New Roman" w:hAnsi="Times New Roman"/>
          <w:color w:val="000000"/>
          <w:sz w:val="24"/>
          <w:szCs w:val="24"/>
        </w:rPr>
        <w:t>-</w:t>
      </w:r>
      <w:r w:rsidRPr="008E7EF8">
        <w:rPr>
          <w:rFonts w:ascii="Times New Roman" w:hAnsi="Times New Roman"/>
          <w:i/>
          <w:color w:val="000000"/>
          <w:sz w:val="24"/>
          <w:szCs w:val="24"/>
        </w:rPr>
        <w:t>Smirnov</w:t>
      </w:r>
      <w:r w:rsidR="003C40C7">
        <w:rPr>
          <w:rFonts w:ascii="Times New Roman" w:hAnsi="Times New Roman"/>
          <w:color w:val="000000"/>
          <w:sz w:val="24"/>
          <w:szCs w:val="24"/>
        </w:rPr>
        <w:t xml:space="preserve">. </w:t>
      </w:r>
      <w:r w:rsidRPr="00F13564">
        <w:rPr>
          <w:rFonts w:ascii="Times New Roman" w:hAnsi="Times New Roman"/>
          <w:color w:val="000000"/>
          <w:sz w:val="24"/>
          <w:szCs w:val="24"/>
        </w:rPr>
        <w:t>Dalam uji ini, pedoman yang digunakan dalam pengambilan keputusan jika nilai signifikan &gt; 0,05 maka distribusi normal dan jika nilai signifikansi &lt; 0,05 maka distribusi tidak normal.</w:t>
      </w:r>
    </w:p>
    <w:p w:rsidR="00116FA0" w:rsidRPr="00CF4A4C" w:rsidRDefault="003903F9" w:rsidP="00116FA0">
      <w:pPr>
        <w:autoSpaceDE w:val="0"/>
        <w:autoSpaceDN w:val="0"/>
        <w:adjustRightInd w:val="0"/>
        <w:spacing w:line="480" w:lineRule="auto"/>
        <w:jc w:val="both"/>
        <w:rPr>
          <w:rFonts w:ascii="Times New Roman" w:hAnsi="Times New Roman" w:cs="Times New Roman"/>
          <w:color w:val="000000"/>
          <w:sz w:val="24"/>
          <w:szCs w:val="24"/>
        </w:rPr>
      </w:pPr>
      <w:r>
        <w:rPr>
          <w:rFonts w:ascii="Times New Roman" w:hAnsi="Times New Roman" w:cs="Times New Roman"/>
          <w:b/>
          <w:sz w:val="24"/>
          <w:szCs w:val="24"/>
        </w:rPr>
        <w:t>3.2.5.5</w:t>
      </w:r>
      <w:r w:rsidR="00116FA0" w:rsidRPr="00CF4A4C">
        <w:rPr>
          <w:rFonts w:ascii="Times New Roman" w:hAnsi="Times New Roman" w:cs="Times New Roman"/>
          <w:b/>
          <w:sz w:val="24"/>
          <w:szCs w:val="24"/>
        </w:rPr>
        <w:t xml:space="preserve"> Regresi Linier Sederhana </w:t>
      </w:r>
    </w:p>
    <w:p w:rsidR="00116FA0" w:rsidRPr="00CF4A4C" w:rsidRDefault="00BA3537" w:rsidP="00116FA0">
      <w:pPr>
        <w:spacing w:line="480" w:lineRule="auto"/>
        <w:jc w:val="both"/>
        <w:rPr>
          <w:rFonts w:ascii="Times New Roman" w:hAnsi="Times New Roman" w:cs="Times New Roman"/>
          <w:sz w:val="24"/>
          <w:szCs w:val="24"/>
        </w:rPr>
      </w:pPr>
      <w:r>
        <w:rPr>
          <w:rFonts w:ascii="Times New Roman" w:hAnsi="Times New Roman"/>
          <w:noProof/>
          <w:sz w:val="24"/>
          <w:szCs w:val="24"/>
        </w:rPr>
        <w:pict>
          <v:roundrect id="Rounded Rectangle 1" o:spid="_x0000_s1027" style="position:absolute;left:0;text-align:left;margin-left:121.15pt;margin-top:143.8pt;width:98.6pt;height:28.3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6odPQIAAHoEAAAOAAAAZHJzL2Uyb0RvYy54bWysVFFv0zAQfkfiP1h+p2lC27Fq6TR1DCEN&#10;mDb4Aa7tNAbHZ85u0/HrOTtZ6YAnRB6sO9/58933+XJxeegs22sMBlzNy8mUM+0kKOO2Nf/y+ebV&#10;G85CFE4JC07X/FEHfrl6+eKi90tdQQtWaWQE4sKy9zVvY/TLogiy1Z0IE/DaUbAB7EQkF7eFQtET&#10;emeLajpdFD2g8ghSh0C710OQrzJ+02gZPzVN0JHZmlNtMa+Y101ai9WFWG5R+NbIsQzxD1V0wji6&#10;9Ah1LaJgOzR/QHVGIgRo4kRCV0DTGKlzD9RNOf2tm4dWeJ17IXKCP9IU/h+s/Li/Q2YUaceZEx1J&#10;dA87p7Ri90SecFurWZlo6n1YUvaDv8PUaPC3IL8F5mDdUpa+QoS+1UJRcTm/eHYgOYGOsk3/ARTd&#10;InYRMmOHBrsESFywQxbm8SiMPkQmabOs5lVVkX6SYq/n57MyK1eI5dNpjyG+09CxZNQcUw+pgXyF&#10;2N+GmNVRY49CfeWs6SxpvReWlYvF4iw1SYhjMllPmLldsEbdGGuzg9vN2iKjozW/yd94OJymWcf6&#10;mp/Pq3mu4lksnEJM8/c3iNxHfqOJ2rdOZTsKYwebqrSOyn6id5ApHjaHUdNRuA2oRyIfYRgAGlgy&#10;WsAfnPX0+Gsevu8Eas7se0cCnpezWZqW7MzmZ4l6PI1sTiPCSYKqeeRsMNdxmLCdR7Nt6aYyE+Dg&#10;ikRvTExEp4qHqkaHHnjmfxzGNEGnfs769ctY/QQAAP//AwBQSwMEFAAGAAgAAAAhABiX0EXcAAAA&#10;CAEAAA8AAABkcnMvZG93bnJldi54bWxMj0FPhDAUhO8m/ofmmXhz20XYIEvZGBO9GlkPHgt9Aln6&#10;yraFRX+99aTHyUxmvikPqxnZgs4PliRsNwIYUmv1QJ2E9+PzXQ7MB0VajZZQwhd6OFTXV6UqtL3Q&#10;Gy516FgsIV8oCX0IU8G5b3s0ym/shBS9T+uMClG6jmunLrHcjDwRYseNGigu9GrCpx7bUz0bCa0W&#10;s3Afy+tDk4X6e5nPxF/OUt7erI97YAHX8BeGX/yIDlVkauxM2rNRQpKn9zEqIUuBRT/NtxmwRsIu&#10;EcCrkv8/UP0AAAD//wMAUEsBAi0AFAAGAAgAAAAhALaDOJL+AAAA4QEAABMAAAAAAAAAAAAAAAAA&#10;AAAAAFtDb250ZW50X1R5cGVzXS54bWxQSwECLQAUAAYACAAAACEAOP0h/9YAAACUAQAACwAAAAAA&#10;AAAAAAAAAAAvAQAAX3JlbHMvLnJlbHNQSwECLQAUAAYACAAAACEAOD+qHT0CAAB6BAAADgAAAAAA&#10;AAAAAAAAAAAuAgAAZHJzL2Uyb0RvYy54bWxQSwECLQAUAAYACAAAACEAGJfQRdwAAAAIAQAADwAA&#10;AAAAAAAAAAAAAACXBAAAZHJzL2Rvd25yZXYueG1sUEsFBgAAAAAEAAQA8wAAAKAFAAAAAA==&#10;">
            <v:textbox>
              <w:txbxContent>
                <w:p w:rsidR="003C40C7" w:rsidRPr="00CF4A4C" w:rsidRDefault="003C40C7" w:rsidP="00116FA0">
                  <w:pPr>
                    <w:jc w:val="center"/>
                    <w:rPr>
                      <w:rFonts w:ascii="Times New Roman" w:hAnsi="Times New Roman" w:cs="Times New Roman"/>
                      <w:b/>
                      <w:sz w:val="24"/>
                      <w:szCs w:val="24"/>
                    </w:rPr>
                  </w:pPr>
                  <w:r w:rsidRPr="00CF4A4C">
                    <w:rPr>
                      <w:rFonts w:ascii="Times New Roman" w:hAnsi="Times New Roman" w:cs="Times New Roman"/>
                      <w:b/>
                      <w:sz w:val="24"/>
                      <w:szCs w:val="24"/>
                    </w:rPr>
                    <w:t>Y = a +bX</w:t>
                  </w:r>
                </w:p>
              </w:txbxContent>
            </v:textbox>
          </v:roundrect>
        </w:pict>
      </w:r>
      <w:r w:rsidR="00116FA0" w:rsidRPr="00CF4A4C">
        <w:rPr>
          <w:rFonts w:ascii="Times New Roman" w:hAnsi="Times New Roman" w:cs="Times New Roman"/>
          <w:sz w:val="24"/>
          <w:szCs w:val="24"/>
        </w:rPr>
        <w:tab/>
        <w:t xml:space="preserve">Regresi linier sederhana digunakan untuk melakukan prediksi seberapa tinggi nilai variabel dependen, bila variabel indepen dimanipulasi (dirubah-rubah). Didasarkan pada hubungan fungsional ataupun kausal satu variabel independen dengan satu variabel dependen Sugiyono (2013:269). Persamaan umum regresi sederhana adalah: </w:t>
      </w:r>
    </w:p>
    <w:p w:rsidR="002F325D" w:rsidRPr="00920385" w:rsidRDefault="002F325D" w:rsidP="002F325D">
      <w:pPr>
        <w:spacing w:after="0" w:line="480" w:lineRule="auto"/>
        <w:jc w:val="both"/>
        <w:rPr>
          <w:rFonts w:ascii="Times New Roman" w:hAnsi="Times New Roman"/>
          <w:sz w:val="24"/>
          <w:szCs w:val="24"/>
        </w:rPr>
      </w:pPr>
    </w:p>
    <w:p w:rsidR="002F325D" w:rsidRDefault="002F325D" w:rsidP="00EB72EF">
      <w:pPr>
        <w:spacing w:line="480" w:lineRule="auto"/>
        <w:jc w:val="both"/>
        <w:rPr>
          <w:rFonts w:ascii="Times New Roman" w:hAnsi="Times New Roman" w:cs="Times New Roman"/>
          <w:noProof/>
          <w:sz w:val="24"/>
          <w:szCs w:val="24"/>
        </w:rPr>
      </w:pPr>
    </w:p>
    <w:p w:rsidR="00116FA0" w:rsidRPr="00CF4A4C" w:rsidRDefault="00116FA0" w:rsidP="00116FA0">
      <w:pPr>
        <w:spacing w:line="480" w:lineRule="auto"/>
        <w:rPr>
          <w:rFonts w:ascii="Times New Roman" w:hAnsi="Times New Roman" w:cs="Times New Roman"/>
          <w:sz w:val="24"/>
          <w:szCs w:val="24"/>
        </w:rPr>
      </w:pPr>
      <w:r w:rsidRPr="00CF4A4C">
        <w:rPr>
          <w:rFonts w:ascii="Times New Roman" w:hAnsi="Times New Roman" w:cs="Times New Roman"/>
          <w:sz w:val="24"/>
          <w:szCs w:val="24"/>
        </w:rPr>
        <w:t>Harga a dan b dapat dicari dengan rumus berikut:</w:t>
      </w:r>
    </w:p>
    <w:p w:rsidR="00116FA0" w:rsidRPr="00CF4A4C" w:rsidRDefault="00116FA0" w:rsidP="00116FA0">
      <w:pPr>
        <w:spacing w:line="480" w:lineRule="auto"/>
        <w:ind w:firstLine="720"/>
        <w:rPr>
          <w:rFonts w:ascii="Times New Roman" w:hAnsi="Times New Roman" w:cs="Times New Roman"/>
          <w:sz w:val="24"/>
          <w:szCs w:val="24"/>
        </w:rPr>
      </w:pPr>
      <w:r w:rsidRPr="00CF4A4C">
        <w:rPr>
          <w:rFonts w:ascii="Times New Roman" w:hAnsi="Times New Roman" w:cs="Times New Roman"/>
          <w:sz w:val="24"/>
          <w:szCs w:val="24"/>
        </w:rPr>
        <w:t>a</w:t>
      </w:r>
      <w:r w:rsidRPr="00CF4A4C">
        <w:rPr>
          <w:rFonts w:ascii="Times New Roman" w:hAnsi="Times New Roman" w:cs="Times New Roman"/>
          <w:sz w:val="24"/>
          <w:szCs w:val="24"/>
        </w:rPr>
        <w:tab/>
        <w:t xml:space="preserve">= </w:t>
      </w:r>
      <m:oMath>
        <m:f>
          <m:fPr>
            <m:ctrlPr>
              <w:rPr>
                <w:rFonts w:ascii="Cambria Math" w:hAnsi="Cambria Math" w:cs="Times New Roman"/>
                <w:i/>
                <w:sz w:val="24"/>
                <w:szCs w:val="24"/>
              </w:rPr>
            </m:ctrlPr>
          </m:fPr>
          <m:num>
            <m:r>
              <w:rPr>
                <w:rFonts w:ascii="Cambria Math" w:hAnsi="Cambria Math" w:cs="Times New Roman"/>
                <w:sz w:val="24"/>
                <w:szCs w:val="24"/>
              </w:rPr>
              <m:t>(</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 xml:space="preserve">Y) </m:t>
                </m:r>
                <m:d>
                  <m:dPr>
                    <m:ctrlPr>
                      <w:rPr>
                        <w:rFonts w:ascii="Cambria Math" w:hAnsi="Cambria Math" w:cs="Times New Roman"/>
                        <w:i/>
                        <w:sz w:val="24"/>
                        <w:szCs w:val="24"/>
                      </w:rPr>
                    </m:ctrlPr>
                  </m:dPr>
                  <m:e>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e>
                </m:d>
                <m:r>
                  <w:rPr>
                    <w:rFonts w:ascii="Cambria Math" w:hAnsi="Cambria Math" w:cs="Times New Roman"/>
                    <w:sz w:val="24"/>
                    <w:szCs w:val="24"/>
                  </w:rPr>
                  <m:t>- (</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XY)</m:t>
                        </m:r>
                      </m:e>
                    </m:nary>
                  </m:e>
                </m:nary>
              </m:e>
            </m:nary>
          </m:num>
          <m:den>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r>
              <w:rPr>
                <w:rFonts w:ascii="Cambria Math" w:hAnsi="Cambria Math" w:cs="Times New Roman"/>
                <w:sz w:val="24"/>
                <w:szCs w:val="24"/>
              </w:rPr>
              <m:t>- (</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X)2</m:t>
                </m:r>
              </m:e>
            </m:nary>
          </m:den>
        </m:f>
      </m:oMath>
    </w:p>
    <w:p w:rsidR="00116FA0" w:rsidRPr="00CF4A4C" w:rsidRDefault="00116FA0" w:rsidP="00116FA0">
      <w:pPr>
        <w:spacing w:line="480" w:lineRule="auto"/>
        <w:ind w:firstLine="720"/>
        <w:rPr>
          <w:rFonts w:ascii="Times New Roman" w:hAnsi="Times New Roman" w:cs="Times New Roman"/>
          <w:sz w:val="24"/>
          <w:szCs w:val="24"/>
        </w:rPr>
      </w:pPr>
      <w:r w:rsidRPr="00CF4A4C">
        <w:rPr>
          <w:rFonts w:ascii="Times New Roman" w:hAnsi="Times New Roman" w:cs="Times New Roman"/>
          <w:sz w:val="24"/>
          <w:szCs w:val="24"/>
        </w:rPr>
        <w:t>b</w:t>
      </w:r>
      <w:r w:rsidRPr="00CF4A4C">
        <w:rPr>
          <w:rFonts w:ascii="Times New Roman" w:hAnsi="Times New Roman" w:cs="Times New Roman"/>
          <w:sz w:val="24"/>
          <w:szCs w:val="24"/>
        </w:rPr>
        <w:tab/>
        <w:t xml:space="preserve">= </w:t>
      </w:r>
      <m:oMath>
        <m:f>
          <m:fPr>
            <m:ctrlPr>
              <w:rPr>
                <w:rFonts w:ascii="Cambria Math" w:hAnsi="Cambria Math" w:cs="Times New Roman"/>
                <w:i/>
                <w:sz w:val="24"/>
                <w:szCs w:val="24"/>
              </w:rPr>
            </m:ctrlPr>
          </m:fPr>
          <m:num>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XY-(</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Y)</m:t>
                        </m:r>
                      </m:e>
                    </m:nary>
                  </m:e>
                </m:nary>
              </m:e>
            </m:nary>
          </m:num>
          <m:den>
            <m:r>
              <w:rPr>
                <w:rFonts w:ascii="Cambria Math" w:hAnsi="Cambria Math" w:cs="Times New Roman"/>
                <w:sz w:val="24"/>
                <w:szCs w:val="24"/>
              </w:rPr>
              <m:t>n</m:t>
            </m:r>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e>
            </m:nary>
            <m:r>
              <w:rPr>
                <w:rFonts w:ascii="Cambria Math" w:hAnsi="Cambria Math" w:cs="Times New Roman"/>
                <w:sz w:val="24"/>
                <w:szCs w:val="24"/>
              </w:rPr>
              <m:t>- (</m:t>
            </m:r>
            <m:nary>
              <m:naryPr>
                <m:chr m:val="∑"/>
                <m:limLoc m:val="undOvr"/>
                <m:subHide m:val="1"/>
                <m:supHide m:val="1"/>
                <m:ctrlPr>
                  <w:rPr>
                    <w:rFonts w:ascii="Cambria Math" w:hAnsi="Cambria Math" w:cs="Times New Roman"/>
                    <w:i/>
                    <w:sz w:val="24"/>
                    <w:szCs w:val="24"/>
                  </w:rPr>
                </m:ctrlPr>
              </m:naryPr>
              <m:sub/>
              <m:sup/>
              <m:e>
                <m:r>
                  <w:rPr>
                    <w:rFonts w:ascii="Cambria Math" w:hAnsi="Cambria Math" w:cs="Times New Roman"/>
                    <w:sz w:val="24"/>
                    <w:szCs w:val="24"/>
                  </w:rPr>
                  <m:t>X)2</m:t>
                </m:r>
              </m:e>
            </m:nary>
          </m:den>
        </m:f>
      </m:oMath>
    </w:p>
    <w:p w:rsidR="00116FA0" w:rsidRPr="00CF4A4C" w:rsidRDefault="00116FA0" w:rsidP="00116FA0">
      <w:pPr>
        <w:spacing w:line="480" w:lineRule="auto"/>
        <w:rPr>
          <w:rFonts w:ascii="Times New Roman" w:hAnsi="Times New Roman" w:cs="Times New Roman"/>
          <w:sz w:val="24"/>
          <w:szCs w:val="24"/>
        </w:rPr>
      </w:pPr>
      <w:r w:rsidRPr="00CF4A4C">
        <w:rPr>
          <w:rFonts w:ascii="Times New Roman" w:hAnsi="Times New Roman" w:cs="Times New Roman"/>
          <w:sz w:val="24"/>
          <w:szCs w:val="24"/>
        </w:rPr>
        <w:t>Keterangan:</w:t>
      </w:r>
    </w:p>
    <w:p w:rsidR="00116FA0" w:rsidRDefault="00116FA0" w:rsidP="00116FA0">
      <w:pPr>
        <w:spacing w:line="480" w:lineRule="auto"/>
        <w:ind w:firstLine="720"/>
        <w:jc w:val="both"/>
        <w:rPr>
          <w:rFonts w:ascii="Times New Roman" w:hAnsi="Times New Roman" w:cs="Times New Roman"/>
          <w:sz w:val="24"/>
          <w:szCs w:val="24"/>
        </w:rPr>
      </w:pPr>
      <w:r w:rsidRPr="00CF4A4C">
        <w:rPr>
          <w:rFonts w:ascii="Times New Roman" w:hAnsi="Times New Roman" w:cs="Times New Roman"/>
          <w:sz w:val="24"/>
          <w:szCs w:val="24"/>
        </w:rPr>
        <w:lastRenderedPageBreak/>
        <w:t>Y</w:t>
      </w:r>
      <w:r w:rsidRPr="00CF4A4C">
        <w:rPr>
          <w:rFonts w:ascii="Times New Roman" w:hAnsi="Times New Roman" w:cs="Times New Roman"/>
          <w:sz w:val="24"/>
          <w:szCs w:val="24"/>
        </w:rPr>
        <w:tab/>
        <w:t xml:space="preserve"> = Nilai Variabel Terkait </w:t>
      </w:r>
    </w:p>
    <w:p w:rsidR="00116FA0" w:rsidRPr="00CF4A4C" w:rsidRDefault="00116FA0" w:rsidP="00116FA0">
      <w:pPr>
        <w:spacing w:line="480" w:lineRule="auto"/>
        <w:ind w:firstLine="720"/>
        <w:jc w:val="both"/>
        <w:rPr>
          <w:rFonts w:ascii="Times New Roman" w:hAnsi="Times New Roman" w:cs="Times New Roman"/>
          <w:sz w:val="24"/>
          <w:szCs w:val="24"/>
        </w:rPr>
      </w:pPr>
      <w:r w:rsidRPr="00CF4A4C">
        <w:rPr>
          <w:rFonts w:ascii="Times New Roman" w:hAnsi="Times New Roman" w:cs="Times New Roman"/>
          <w:sz w:val="24"/>
          <w:szCs w:val="24"/>
        </w:rPr>
        <w:t>X</w:t>
      </w:r>
      <w:r w:rsidRPr="00CF4A4C">
        <w:rPr>
          <w:rFonts w:ascii="Times New Roman" w:hAnsi="Times New Roman" w:cs="Times New Roman"/>
          <w:sz w:val="24"/>
          <w:szCs w:val="24"/>
        </w:rPr>
        <w:tab/>
        <w:t xml:space="preserve"> = Nilai Variabel Bebas </w:t>
      </w:r>
    </w:p>
    <w:p w:rsidR="00116FA0" w:rsidRPr="00CF4A4C" w:rsidRDefault="00116FA0" w:rsidP="00116FA0">
      <w:pPr>
        <w:spacing w:line="480" w:lineRule="auto"/>
        <w:ind w:firstLine="709"/>
        <w:jc w:val="both"/>
        <w:rPr>
          <w:rFonts w:ascii="Times New Roman" w:hAnsi="Times New Roman" w:cs="Times New Roman"/>
          <w:sz w:val="24"/>
          <w:szCs w:val="24"/>
        </w:rPr>
      </w:pPr>
      <w:r w:rsidRPr="00CF4A4C">
        <w:rPr>
          <w:rFonts w:ascii="Times New Roman" w:hAnsi="Times New Roman" w:cs="Times New Roman"/>
          <w:sz w:val="24"/>
          <w:szCs w:val="24"/>
        </w:rPr>
        <w:t xml:space="preserve"> a</w:t>
      </w:r>
      <w:r w:rsidRPr="00CF4A4C">
        <w:rPr>
          <w:rFonts w:ascii="Times New Roman" w:hAnsi="Times New Roman" w:cs="Times New Roman"/>
          <w:sz w:val="24"/>
          <w:szCs w:val="24"/>
        </w:rPr>
        <w:tab/>
        <w:t xml:space="preserve"> = Harga Y bila X = 0 (Harga Konstanta)</w:t>
      </w:r>
    </w:p>
    <w:p w:rsidR="00116FA0" w:rsidRDefault="00116FA0" w:rsidP="00116FA0">
      <w:pPr>
        <w:spacing w:line="480" w:lineRule="auto"/>
        <w:ind w:left="1701" w:hanging="992"/>
        <w:jc w:val="both"/>
        <w:rPr>
          <w:rFonts w:ascii="Times New Roman" w:hAnsi="Times New Roman" w:cs="Times New Roman"/>
          <w:sz w:val="24"/>
          <w:szCs w:val="24"/>
        </w:rPr>
      </w:pPr>
      <w:r w:rsidRPr="00745AFD">
        <w:rPr>
          <w:rFonts w:ascii="Times New Roman" w:hAnsi="Times New Roman" w:cs="Times New Roman"/>
          <w:sz w:val="24"/>
          <w:szCs w:val="24"/>
        </w:rPr>
        <w:t xml:space="preserve"> b      = Angka arah atau koefisiensi regresi, yang menunjukan angka peningkatan ataupun penurunan variabel dependen yangdidasarkan variabel responden. Bila b (+) maka naik, dan bila b  (-) maka menjadi penurunan.</w:t>
      </w:r>
    </w:p>
    <w:p w:rsidR="00116FA0" w:rsidRDefault="00116FA0" w:rsidP="00116FA0">
      <w:pPr>
        <w:spacing w:line="480" w:lineRule="auto"/>
        <w:ind w:left="1701" w:hanging="992"/>
        <w:jc w:val="both"/>
        <w:rPr>
          <w:rFonts w:ascii="Times New Roman" w:hAnsi="Times New Roman" w:cs="Times New Roman"/>
          <w:sz w:val="24"/>
          <w:szCs w:val="24"/>
        </w:rPr>
      </w:pPr>
      <w:r w:rsidRPr="00745AFD">
        <w:rPr>
          <w:rFonts w:ascii="Times New Roman" w:hAnsi="Times New Roman" w:cs="Times New Roman"/>
          <w:sz w:val="24"/>
          <w:szCs w:val="24"/>
        </w:rPr>
        <w:t>n</w:t>
      </w:r>
      <w:r w:rsidRPr="00745AFD">
        <w:rPr>
          <w:rFonts w:ascii="Times New Roman" w:hAnsi="Times New Roman" w:cs="Times New Roman"/>
          <w:sz w:val="24"/>
          <w:szCs w:val="24"/>
        </w:rPr>
        <w:tab/>
        <w:t xml:space="preserve">= Jumlah Responden </w:t>
      </w:r>
    </w:p>
    <w:p w:rsidR="00116FA0" w:rsidRPr="00745AFD" w:rsidRDefault="003903F9" w:rsidP="00116FA0">
      <w:pPr>
        <w:spacing w:line="480" w:lineRule="auto"/>
        <w:rPr>
          <w:rFonts w:ascii="Times New Roman" w:hAnsi="Times New Roman" w:cs="Times New Roman"/>
          <w:sz w:val="24"/>
          <w:szCs w:val="24"/>
        </w:rPr>
      </w:pPr>
      <w:r>
        <w:rPr>
          <w:rFonts w:ascii="Times New Roman" w:hAnsi="Times New Roman" w:cs="Times New Roman"/>
          <w:b/>
          <w:sz w:val="24"/>
          <w:szCs w:val="24"/>
        </w:rPr>
        <w:t>3.2.5.6</w:t>
      </w:r>
      <w:r w:rsidR="00116FA0" w:rsidRPr="00745AFD">
        <w:rPr>
          <w:rFonts w:ascii="Times New Roman" w:hAnsi="Times New Roman" w:cs="Times New Roman"/>
          <w:b/>
          <w:sz w:val="24"/>
          <w:szCs w:val="24"/>
        </w:rPr>
        <w:t xml:space="preserve"> Ana</w:t>
      </w:r>
      <w:r w:rsidR="00116FA0" w:rsidRPr="00745AFD">
        <w:rPr>
          <w:rFonts w:ascii="Times New Roman" w:hAnsi="Times New Roman" w:cs="Times New Roman"/>
          <w:b/>
          <w:spacing w:val="1"/>
          <w:sz w:val="24"/>
          <w:szCs w:val="24"/>
        </w:rPr>
        <w:t>l</w:t>
      </w:r>
      <w:r w:rsidR="00116FA0" w:rsidRPr="00745AFD">
        <w:rPr>
          <w:rFonts w:ascii="Times New Roman" w:hAnsi="Times New Roman" w:cs="Times New Roman"/>
          <w:b/>
          <w:sz w:val="24"/>
          <w:szCs w:val="24"/>
        </w:rPr>
        <w:t>is</w:t>
      </w:r>
      <w:r w:rsidR="00116FA0" w:rsidRPr="00745AFD">
        <w:rPr>
          <w:rFonts w:ascii="Times New Roman" w:hAnsi="Times New Roman" w:cs="Times New Roman"/>
          <w:b/>
          <w:spacing w:val="1"/>
          <w:sz w:val="24"/>
          <w:szCs w:val="24"/>
        </w:rPr>
        <w:t>i</w:t>
      </w:r>
      <w:r w:rsidR="00116FA0" w:rsidRPr="00745AFD">
        <w:rPr>
          <w:rFonts w:ascii="Times New Roman" w:hAnsi="Times New Roman" w:cs="Times New Roman"/>
          <w:b/>
          <w:sz w:val="24"/>
          <w:szCs w:val="24"/>
        </w:rPr>
        <w:t xml:space="preserve">s </w:t>
      </w:r>
      <w:r w:rsidR="00116FA0" w:rsidRPr="00745AFD">
        <w:rPr>
          <w:rFonts w:ascii="Times New Roman" w:hAnsi="Times New Roman" w:cs="Times New Roman"/>
          <w:b/>
          <w:spacing w:val="-2"/>
          <w:sz w:val="24"/>
          <w:szCs w:val="24"/>
        </w:rPr>
        <w:t>K</w:t>
      </w:r>
      <w:r w:rsidR="00116FA0" w:rsidRPr="00745AFD">
        <w:rPr>
          <w:rFonts w:ascii="Times New Roman" w:hAnsi="Times New Roman" w:cs="Times New Roman"/>
          <w:b/>
          <w:sz w:val="24"/>
          <w:szCs w:val="24"/>
        </w:rPr>
        <w:t>o</w:t>
      </w:r>
      <w:r w:rsidR="00116FA0" w:rsidRPr="00745AFD">
        <w:rPr>
          <w:rFonts w:ascii="Times New Roman" w:hAnsi="Times New Roman" w:cs="Times New Roman"/>
          <w:b/>
          <w:spacing w:val="-1"/>
          <w:sz w:val="24"/>
          <w:szCs w:val="24"/>
        </w:rPr>
        <w:t>e</w:t>
      </w:r>
      <w:r w:rsidR="00116FA0" w:rsidRPr="00745AFD">
        <w:rPr>
          <w:rFonts w:ascii="Times New Roman" w:hAnsi="Times New Roman" w:cs="Times New Roman"/>
          <w:b/>
          <w:spacing w:val="1"/>
          <w:sz w:val="24"/>
          <w:szCs w:val="24"/>
        </w:rPr>
        <w:t>f</w:t>
      </w:r>
      <w:r w:rsidR="00116FA0" w:rsidRPr="00745AFD">
        <w:rPr>
          <w:rFonts w:ascii="Times New Roman" w:hAnsi="Times New Roman" w:cs="Times New Roman"/>
          <w:b/>
          <w:sz w:val="24"/>
          <w:szCs w:val="24"/>
        </w:rPr>
        <w:t>is</w:t>
      </w:r>
      <w:r w:rsidR="00116FA0" w:rsidRPr="00745AFD">
        <w:rPr>
          <w:rFonts w:ascii="Times New Roman" w:hAnsi="Times New Roman" w:cs="Times New Roman"/>
          <w:b/>
          <w:spacing w:val="1"/>
          <w:sz w:val="24"/>
          <w:szCs w:val="24"/>
        </w:rPr>
        <w:t>i</w:t>
      </w:r>
      <w:r w:rsidR="00116FA0" w:rsidRPr="00745AFD">
        <w:rPr>
          <w:rFonts w:ascii="Times New Roman" w:hAnsi="Times New Roman" w:cs="Times New Roman"/>
          <w:b/>
          <w:spacing w:val="-3"/>
          <w:sz w:val="24"/>
          <w:szCs w:val="24"/>
        </w:rPr>
        <w:t>e</w:t>
      </w:r>
      <w:r w:rsidR="00116FA0" w:rsidRPr="00745AFD">
        <w:rPr>
          <w:rFonts w:ascii="Times New Roman" w:hAnsi="Times New Roman" w:cs="Times New Roman"/>
          <w:b/>
          <w:sz w:val="24"/>
          <w:szCs w:val="24"/>
        </w:rPr>
        <w:t>n</w:t>
      </w:r>
      <w:r w:rsidR="003C40C7">
        <w:rPr>
          <w:rFonts w:ascii="Times New Roman" w:hAnsi="Times New Roman" w:cs="Times New Roman"/>
          <w:b/>
          <w:sz w:val="24"/>
          <w:szCs w:val="24"/>
        </w:rPr>
        <w:t xml:space="preserve"> </w:t>
      </w:r>
      <w:r w:rsidR="00116FA0" w:rsidRPr="00745AFD">
        <w:rPr>
          <w:rFonts w:ascii="Times New Roman" w:hAnsi="Times New Roman" w:cs="Times New Roman"/>
          <w:b/>
          <w:sz w:val="24"/>
          <w:szCs w:val="24"/>
        </w:rPr>
        <w:t>D</w:t>
      </w:r>
      <w:r w:rsidR="00116FA0" w:rsidRPr="00745AFD">
        <w:rPr>
          <w:rFonts w:ascii="Times New Roman" w:hAnsi="Times New Roman" w:cs="Times New Roman"/>
          <w:b/>
          <w:spacing w:val="-1"/>
          <w:sz w:val="24"/>
          <w:szCs w:val="24"/>
        </w:rPr>
        <w:t>e</w:t>
      </w:r>
      <w:r w:rsidR="00116FA0" w:rsidRPr="00745AFD">
        <w:rPr>
          <w:rFonts w:ascii="Times New Roman" w:hAnsi="Times New Roman" w:cs="Times New Roman"/>
          <w:b/>
          <w:sz w:val="24"/>
          <w:szCs w:val="24"/>
        </w:rPr>
        <w:t>t</w:t>
      </w:r>
      <w:r w:rsidR="00116FA0" w:rsidRPr="00745AFD">
        <w:rPr>
          <w:rFonts w:ascii="Times New Roman" w:hAnsi="Times New Roman" w:cs="Times New Roman"/>
          <w:b/>
          <w:spacing w:val="-2"/>
          <w:sz w:val="24"/>
          <w:szCs w:val="24"/>
        </w:rPr>
        <w:t>e</w:t>
      </w:r>
      <w:r w:rsidR="00116FA0" w:rsidRPr="00745AFD">
        <w:rPr>
          <w:rFonts w:ascii="Times New Roman" w:hAnsi="Times New Roman" w:cs="Times New Roman"/>
          <w:b/>
          <w:spacing w:val="1"/>
          <w:sz w:val="24"/>
          <w:szCs w:val="24"/>
        </w:rPr>
        <w:t>r</w:t>
      </w:r>
      <w:r w:rsidR="00116FA0" w:rsidRPr="00745AFD">
        <w:rPr>
          <w:rFonts w:ascii="Times New Roman" w:hAnsi="Times New Roman" w:cs="Times New Roman"/>
          <w:b/>
          <w:spacing w:val="-3"/>
          <w:sz w:val="24"/>
          <w:szCs w:val="24"/>
        </w:rPr>
        <w:t>m</w:t>
      </w:r>
      <w:r w:rsidR="00116FA0" w:rsidRPr="00745AFD">
        <w:rPr>
          <w:rFonts w:ascii="Times New Roman" w:hAnsi="Times New Roman" w:cs="Times New Roman"/>
          <w:b/>
          <w:sz w:val="24"/>
          <w:szCs w:val="24"/>
        </w:rPr>
        <w:t>i</w:t>
      </w:r>
      <w:r w:rsidR="00116FA0" w:rsidRPr="00745AFD">
        <w:rPr>
          <w:rFonts w:ascii="Times New Roman" w:hAnsi="Times New Roman" w:cs="Times New Roman"/>
          <w:b/>
          <w:spacing w:val="1"/>
          <w:sz w:val="24"/>
          <w:szCs w:val="24"/>
        </w:rPr>
        <w:t>n</w:t>
      </w:r>
      <w:r w:rsidR="00116FA0" w:rsidRPr="00745AFD">
        <w:rPr>
          <w:rFonts w:ascii="Times New Roman" w:hAnsi="Times New Roman" w:cs="Times New Roman"/>
          <w:b/>
          <w:sz w:val="24"/>
          <w:szCs w:val="24"/>
        </w:rPr>
        <w:t>asi</w:t>
      </w:r>
    </w:p>
    <w:p w:rsidR="00116FA0" w:rsidRDefault="00116FA0" w:rsidP="003C40C7">
      <w:pPr>
        <w:spacing w:line="480" w:lineRule="auto"/>
        <w:ind w:right="169" w:firstLine="720"/>
        <w:jc w:val="both"/>
        <w:rPr>
          <w:rFonts w:ascii="Times New Roman" w:hAnsi="Times New Roman" w:cs="Times New Roman"/>
          <w:sz w:val="24"/>
          <w:szCs w:val="24"/>
        </w:rPr>
      </w:pPr>
      <w:r w:rsidRPr="00745AFD">
        <w:rPr>
          <w:rFonts w:ascii="Times New Roman" w:hAnsi="Times New Roman" w:cs="Times New Roman"/>
          <w:sz w:val="24"/>
          <w:szCs w:val="24"/>
        </w:rPr>
        <w:t>M</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nurut</w:t>
      </w:r>
      <w:r w:rsidRPr="00745AFD">
        <w:rPr>
          <w:rFonts w:ascii="Times New Roman" w:hAnsi="Times New Roman" w:cs="Times New Roman"/>
          <w:spacing w:val="1"/>
          <w:sz w:val="24"/>
          <w:szCs w:val="24"/>
        </w:rPr>
        <w:t xml:space="preserve"> S</w:t>
      </w:r>
      <w:r w:rsidRPr="00745AFD">
        <w:rPr>
          <w:rFonts w:ascii="Times New Roman" w:hAnsi="Times New Roman" w:cs="Times New Roman"/>
          <w:sz w:val="24"/>
          <w:szCs w:val="24"/>
        </w:rPr>
        <w:t>u</w:t>
      </w:r>
      <w:r w:rsidRPr="00745AFD">
        <w:rPr>
          <w:rFonts w:ascii="Times New Roman" w:hAnsi="Times New Roman" w:cs="Times New Roman"/>
          <w:spacing w:val="-2"/>
          <w:sz w:val="24"/>
          <w:szCs w:val="24"/>
        </w:rPr>
        <w:t>g</w:t>
      </w:r>
      <w:r w:rsidRPr="00745AFD">
        <w:rPr>
          <w:rFonts w:ascii="Times New Roman" w:hAnsi="Times New Roman" w:cs="Times New Roman"/>
          <w:spacing w:val="5"/>
          <w:sz w:val="24"/>
          <w:szCs w:val="24"/>
        </w:rPr>
        <w:t>i</w:t>
      </w:r>
      <w:r w:rsidRPr="00745AFD">
        <w:rPr>
          <w:rFonts w:ascii="Times New Roman" w:hAnsi="Times New Roman" w:cs="Times New Roman"/>
          <w:spacing w:val="-5"/>
          <w:sz w:val="24"/>
          <w:szCs w:val="24"/>
        </w:rPr>
        <w:t>y</w:t>
      </w:r>
      <w:r w:rsidRPr="00745AFD">
        <w:rPr>
          <w:rFonts w:ascii="Times New Roman" w:hAnsi="Times New Roman" w:cs="Times New Roman"/>
          <w:sz w:val="24"/>
          <w:szCs w:val="24"/>
        </w:rPr>
        <w:t>ono</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(2</w:t>
      </w:r>
      <w:r w:rsidRPr="00745AFD">
        <w:rPr>
          <w:rFonts w:ascii="Times New Roman" w:hAnsi="Times New Roman" w:cs="Times New Roman"/>
          <w:spacing w:val="1"/>
          <w:sz w:val="24"/>
          <w:szCs w:val="24"/>
        </w:rPr>
        <w:t>0</w:t>
      </w:r>
      <w:r w:rsidRPr="00745AFD">
        <w:rPr>
          <w:rFonts w:ascii="Times New Roman" w:hAnsi="Times New Roman" w:cs="Times New Roman"/>
          <w:sz w:val="24"/>
          <w:szCs w:val="24"/>
        </w:rPr>
        <w:t>1</w:t>
      </w:r>
      <w:r w:rsidRPr="00745AFD">
        <w:rPr>
          <w:rFonts w:ascii="Times New Roman" w:hAnsi="Times New Roman" w:cs="Times New Roman"/>
          <w:spacing w:val="2"/>
          <w:sz w:val="24"/>
          <w:szCs w:val="24"/>
        </w:rPr>
        <w:t>6</w:t>
      </w:r>
      <w:r w:rsidRPr="00745AFD">
        <w:rPr>
          <w:rFonts w:ascii="Times New Roman" w:hAnsi="Times New Roman" w:cs="Times New Roman"/>
          <w:sz w:val="24"/>
          <w:szCs w:val="24"/>
        </w:rPr>
        <w:t>:231),</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untuk</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men</w:t>
      </w:r>
      <w:r w:rsidRPr="00745AFD">
        <w:rPr>
          <w:rFonts w:ascii="Times New Roman" w:hAnsi="Times New Roman" w:cs="Times New Roman"/>
          <w:spacing w:val="-3"/>
          <w:sz w:val="24"/>
          <w:szCs w:val="24"/>
        </w:rPr>
        <w:t>g</w:t>
      </w:r>
      <w:r w:rsidRPr="00745AFD">
        <w:rPr>
          <w:rFonts w:ascii="Times New Roman" w:hAnsi="Times New Roman" w:cs="Times New Roman"/>
          <w:spacing w:val="2"/>
          <w:sz w:val="24"/>
          <w:szCs w:val="24"/>
        </w:rPr>
        <w:t>u</w:t>
      </w:r>
      <w:r w:rsidRPr="00745AFD">
        <w:rPr>
          <w:rFonts w:ascii="Times New Roman" w:hAnsi="Times New Roman" w:cs="Times New Roman"/>
          <w:sz w:val="24"/>
          <w:szCs w:val="24"/>
        </w:rPr>
        <w:t>kur 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s</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w:t>
      </w:r>
      <w:r w:rsidRPr="00745AFD">
        <w:rPr>
          <w:rFonts w:ascii="Times New Roman" w:hAnsi="Times New Roman" w:cs="Times New Roman"/>
          <w:spacing w:val="4"/>
          <w:sz w:val="24"/>
          <w:szCs w:val="24"/>
        </w:rPr>
        <w:t>n</w:t>
      </w:r>
      <w:r w:rsidRPr="00745AFD">
        <w:rPr>
          <w:rFonts w:ascii="Times New Roman" w:hAnsi="Times New Roman" w:cs="Times New Roman"/>
          <w:spacing w:val="-5"/>
          <w:sz w:val="24"/>
          <w:szCs w:val="24"/>
        </w:rPr>
        <w:t>y</w:t>
      </w:r>
      <w:r w:rsidRPr="00745AFD">
        <w:rPr>
          <w:rFonts w:ascii="Times New Roman" w:hAnsi="Times New Roman" w:cs="Times New Roman"/>
          <w:sz w:val="24"/>
          <w:szCs w:val="24"/>
        </w:rPr>
        <w:t xml:space="preserve">a </w:t>
      </w:r>
      <w:r w:rsidRPr="00745AFD">
        <w:rPr>
          <w:rFonts w:ascii="Times New Roman" w:hAnsi="Times New Roman" w:cs="Times New Roman"/>
          <w:spacing w:val="2"/>
          <w:sz w:val="24"/>
          <w:szCs w:val="24"/>
        </w:rPr>
        <w:t>pen</w:t>
      </w:r>
      <w:r w:rsidRPr="00745AFD">
        <w:rPr>
          <w:rFonts w:ascii="Times New Roman" w:hAnsi="Times New Roman" w:cs="Times New Roman"/>
          <w:spacing w:val="-2"/>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ruh kontribusi</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su</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tu</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w:t>
      </w:r>
      <w:r>
        <w:rPr>
          <w:rFonts w:ascii="Times New Roman" w:hAnsi="Times New Roman" w:cs="Times New Roman"/>
          <w:sz w:val="24"/>
          <w:szCs w:val="24"/>
        </w:rPr>
        <w:t xml:space="preserve"> (</w:t>
      </w:r>
      <w:r w:rsidRPr="00745AFD">
        <w:rPr>
          <w:rFonts w:ascii="Times New Roman" w:hAnsi="Times New Roman" w:cs="Times New Roman"/>
          <w:sz w:val="24"/>
          <w:szCs w:val="24"/>
        </w:rPr>
        <w:t>X</w:t>
      </w:r>
      <w:r>
        <w:rPr>
          <w:rFonts w:ascii="Times New Roman" w:hAnsi="Times New Roman" w:cs="Times New Roman"/>
          <w:sz w:val="24"/>
          <w:szCs w:val="24"/>
        </w:rPr>
        <w:t>)</w:t>
      </w:r>
      <w:r w:rsidRPr="00745AFD">
        <w:rPr>
          <w:rFonts w:ascii="Times New Roman" w:hAnsi="Times New Roman" w:cs="Times New Roman"/>
          <w:sz w:val="24"/>
          <w:szCs w:val="24"/>
        </w:rPr>
        <w:t xml:space="preserve"> te</w:t>
      </w:r>
      <w:r w:rsidRPr="00745AFD">
        <w:rPr>
          <w:rFonts w:ascii="Times New Roman" w:hAnsi="Times New Roman" w:cs="Times New Roman"/>
          <w:spacing w:val="-1"/>
          <w:sz w:val="24"/>
          <w:szCs w:val="24"/>
        </w:rPr>
        <w:t>r</w:t>
      </w:r>
      <w:r w:rsidRPr="00745AFD">
        <w:rPr>
          <w:rFonts w:ascii="Times New Roman" w:hAnsi="Times New Roman" w:cs="Times New Roman"/>
          <w:spacing w:val="2"/>
          <w:sz w:val="24"/>
          <w:szCs w:val="24"/>
        </w:rPr>
        <w:t>h</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p</w:t>
      </w:r>
      <w:r w:rsidRPr="00745AFD">
        <w:rPr>
          <w:rFonts w:ascii="Times New Roman" w:hAnsi="Times New Roman" w:cs="Times New Roman"/>
          <w:spacing w:val="2"/>
          <w:sz w:val="24"/>
          <w:szCs w:val="24"/>
        </w:rPr>
        <w:t xml:space="preserve"> 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w:t>
      </w:r>
      <w:r>
        <w:rPr>
          <w:rFonts w:ascii="Times New Roman" w:hAnsi="Times New Roman" w:cs="Times New Roman"/>
          <w:sz w:val="24"/>
          <w:szCs w:val="24"/>
        </w:rPr>
        <w:t xml:space="preserve"> (</w:t>
      </w:r>
      <w:r w:rsidRPr="00745AFD">
        <w:rPr>
          <w:rFonts w:ascii="Times New Roman" w:hAnsi="Times New Roman" w:cs="Times New Roman"/>
          <w:sz w:val="24"/>
          <w:szCs w:val="24"/>
        </w:rPr>
        <w:t>Y</w:t>
      </w:r>
      <w:r>
        <w:rPr>
          <w:rFonts w:ascii="Times New Roman" w:hAnsi="Times New Roman" w:cs="Times New Roman"/>
          <w:sz w:val="24"/>
          <w:szCs w:val="24"/>
        </w:rPr>
        <w:t xml:space="preserve">) </w:t>
      </w:r>
      <w:r w:rsidRPr="00745AFD">
        <w:rPr>
          <w:rFonts w:ascii="Times New Roman" w:hAnsi="Times New Roman" w:cs="Times New Roman"/>
          <w:sz w:val="24"/>
          <w:szCs w:val="24"/>
        </w:rPr>
        <w:t>dic</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n</w:t>
      </w:r>
      <w:r w:rsidRPr="00745AFD">
        <w:rPr>
          <w:rFonts w:ascii="Times New Roman" w:hAnsi="Times New Roman" w:cs="Times New Roman"/>
          <w:spacing w:val="-2"/>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me</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ggun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ko</w:t>
      </w:r>
      <w:r w:rsidRPr="00745AFD">
        <w:rPr>
          <w:rFonts w:ascii="Times New Roman" w:hAnsi="Times New Roman" w:cs="Times New Roman"/>
          <w:spacing w:val="-1"/>
          <w:sz w:val="24"/>
          <w:szCs w:val="24"/>
        </w:rPr>
        <w:t>e</w:t>
      </w:r>
      <w:r>
        <w:rPr>
          <w:rFonts w:ascii="Times New Roman" w:hAnsi="Times New Roman" w:cs="Times New Roman"/>
          <w:sz w:val="24"/>
          <w:szCs w:val="24"/>
        </w:rPr>
        <w:t xml:space="preserve">fisien </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te</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m</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si.</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lam</w:t>
      </w:r>
      <w:r w:rsidR="003C40C7">
        <w:rPr>
          <w:rFonts w:ascii="Times New Roman" w:hAnsi="Times New Roman" w:cs="Times New Roman"/>
          <w:sz w:val="24"/>
          <w:szCs w:val="24"/>
        </w:rPr>
        <w:t xml:space="preserve"> </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l</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sis</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kor</w:t>
      </w:r>
      <w:r w:rsidRPr="00745AFD">
        <w:rPr>
          <w:rFonts w:ascii="Times New Roman" w:hAnsi="Times New Roman" w:cs="Times New Roman"/>
          <w:spacing w:val="-2"/>
          <w:sz w:val="24"/>
          <w:szCs w:val="24"/>
        </w:rPr>
        <w:t>e</w:t>
      </w:r>
      <w:r w:rsidRPr="00745AFD">
        <w:rPr>
          <w:rFonts w:ascii="Times New Roman" w:hAnsi="Times New Roman" w:cs="Times New Roman"/>
          <w:sz w:val="24"/>
          <w:szCs w:val="24"/>
        </w:rPr>
        <w:t>lasi</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te</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p</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su</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tu</w:t>
      </w:r>
      <w:r w:rsidR="003C40C7">
        <w:rPr>
          <w:rFonts w:ascii="Times New Roman" w:hAnsi="Times New Roman" w:cs="Times New Roman"/>
          <w:sz w:val="24"/>
          <w:szCs w:val="24"/>
        </w:rPr>
        <w:t xml:space="preserve"> </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w:t>
      </w:r>
      <w:r w:rsidRPr="00745AFD">
        <w:rPr>
          <w:rFonts w:ascii="Times New Roman" w:hAnsi="Times New Roman" w:cs="Times New Roman"/>
          <w:spacing w:val="-2"/>
          <w:sz w:val="24"/>
          <w:szCs w:val="24"/>
        </w:rPr>
        <w:t>g</w:t>
      </w:r>
      <w:r w:rsidRPr="00745AFD">
        <w:rPr>
          <w:rFonts w:ascii="Times New Roman" w:hAnsi="Times New Roman" w:cs="Times New Roman"/>
          <w:spacing w:val="2"/>
          <w:sz w:val="24"/>
          <w:szCs w:val="24"/>
        </w:rPr>
        <w:t>k</w:t>
      </w:r>
      <w:r w:rsidRPr="00745AFD">
        <w:rPr>
          <w:rFonts w:ascii="Times New Roman" w:hAnsi="Times New Roman" w:cs="Times New Roman"/>
          <w:sz w:val="24"/>
          <w:szCs w:val="24"/>
        </w:rPr>
        <w:t>a</w:t>
      </w:r>
      <w:r w:rsidR="003C40C7">
        <w:rPr>
          <w:rFonts w:ascii="Times New Roman" w:hAnsi="Times New Roman" w:cs="Times New Roman"/>
          <w:sz w:val="24"/>
          <w:szCs w:val="24"/>
        </w:rPr>
        <w:t xml:space="preserve"> </w:t>
      </w:r>
      <w:r w:rsidRPr="00745AFD">
        <w:rPr>
          <w:rFonts w:ascii="Times New Roman" w:hAnsi="Times New Roman" w:cs="Times New Roman"/>
          <w:spacing w:val="-5"/>
          <w:sz w:val="24"/>
          <w:szCs w:val="24"/>
        </w:rPr>
        <w:t>y</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disebut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ko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 xml:space="preserve">fisien </w:t>
      </w:r>
      <w:r w:rsidRPr="00745AFD">
        <w:rPr>
          <w:rFonts w:ascii="Times New Roman" w:hAnsi="Times New Roman" w:cs="Times New Roman"/>
          <w:spacing w:val="2"/>
          <w:sz w:val="24"/>
          <w:szCs w:val="24"/>
        </w:rPr>
        <w:t xml:space="preserve">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te</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m</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si, </w:t>
      </w:r>
      <w:r w:rsidRPr="00745AFD">
        <w:rPr>
          <w:rFonts w:ascii="Times New Roman" w:hAnsi="Times New Roman" w:cs="Times New Roman"/>
          <w:spacing w:val="-5"/>
          <w:sz w:val="24"/>
          <w:szCs w:val="24"/>
        </w:rPr>
        <w:t>y</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  b</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s</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w:t>
      </w:r>
      <w:r w:rsidRPr="00745AFD">
        <w:rPr>
          <w:rFonts w:ascii="Times New Roman" w:hAnsi="Times New Roman" w:cs="Times New Roman"/>
          <w:spacing w:val="4"/>
          <w:sz w:val="24"/>
          <w:szCs w:val="24"/>
        </w:rPr>
        <w:t>n</w:t>
      </w:r>
      <w:r w:rsidRPr="00745AFD">
        <w:rPr>
          <w:rFonts w:ascii="Times New Roman" w:hAnsi="Times New Roman" w:cs="Times New Roman"/>
          <w:spacing w:val="-5"/>
          <w:sz w:val="24"/>
          <w:szCs w:val="24"/>
        </w:rPr>
        <w:t>y</w:t>
      </w:r>
      <w:r w:rsidRPr="00745AFD">
        <w:rPr>
          <w:rFonts w:ascii="Times New Roman" w:hAnsi="Times New Roman" w:cs="Times New Roman"/>
          <w:sz w:val="24"/>
          <w:szCs w:val="24"/>
        </w:rPr>
        <w:t xml:space="preserve">a </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lah ku</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d</w:t>
      </w:r>
      <w:r w:rsidRPr="00745AFD">
        <w:rPr>
          <w:rFonts w:ascii="Times New Roman" w:hAnsi="Times New Roman" w:cs="Times New Roman"/>
          <w:sz w:val="24"/>
          <w:szCs w:val="24"/>
        </w:rPr>
        <w:t>r</w:t>
      </w:r>
      <w:r w:rsidRPr="00745AFD">
        <w:rPr>
          <w:rFonts w:ascii="Times New Roman" w:hAnsi="Times New Roman" w:cs="Times New Roman"/>
          <w:spacing w:val="-2"/>
          <w:sz w:val="24"/>
          <w:szCs w:val="24"/>
        </w:rPr>
        <w:t>a</w:t>
      </w:r>
      <w:r w:rsidRPr="00745AFD">
        <w:rPr>
          <w:rFonts w:ascii="Times New Roman" w:hAnsi="Times New Roman" w:cs="Times New Roman"/>
          <w:sz w:val="24"/>
          <w:szCs w:val="24"/>
        </w:rPr>
        <w:t>t 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 ko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fisien kor</w:t>
      </w:r>
      <w:r w:rsidRPr="00745AFD">
        <w:rPr>
          <w:rFonts w:ascii="Times New Roman" w:hAnsi="Times New Roman" w:cs="Times New Roman"/>
          <w:spacing w:val="-2"/>
          <w:sz w:val="24"/>
          <w:szCs w:val="24"/>
        </w:rPr>
        <w:t>e</w:t>
      </w:r>
      <w:r w:rsidRPr="00745AFD">
        <w:rPr>
          <w:rFonts w:ascii="Times New Roman" w:hAnsi="Times New Roman" w:cs="Times New Roman"/>
          <w:sz w:val="24"/>
          <w:szCs w:val="24"/>
        </w:rPr>
        <w:t>lasi</w:t>
      </w:r>
      <w:r w:rsidRPr="00745AFD">
        <w:rPr>
          <w:rFonts w:ascii="Times New Roman" w:hAnsi="Times New Roman" w:cs="Times New Roman"/>
          <w:spacing w:val="2"/>
          <w:sz w:val="24"/>
          <w:szCs w:val="24"/>
        </w:rPr>
        <w:t>(</w:t>
      </w:r>
      <w:r w:rsidRPr="00745AFD">
        <w:rPr>
          <w:rFonts w:ascii="Times New Roman" w:hAnsi="Times New Roman" w:cs="Times New Roman"/>
          <w:noProof/>
        </w:rPr>
        <w:drawing>
          <wp:inline distT="0" distB="0" distL="0" distR="0">
            <wp:extent cx="152400" cy="20955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745AFD">
        <w:rPr>
          <w:rFonts w:ascii="Times New Roman" w:hAnsi="Times New Roman" w:cs="Times New Roman"/>
          <w:spacing w:val="-1"/>
          <w:sz w:val="24"/>
          <w:szCs w:val="24"/>
        </w:rPr>
        <w:t>)</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K</w:t>
      </w:r>
      <w:r w:rsidRPr="00745AFD">
        <w:rPr>
          <w:rFonts w:ascii="Times New Roman" w:hAnsi="Times New Roman" w:cs="Times New Roman"/>
          <w:spacing w:val="2"/>
          <w:sz w:val="24"/>
          <w:szCs w:val="24"/>
        </w:rPr>
        <w:t>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fisien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ini</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disebut</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n</w:t>
      </w:r>
      <w:r w:rsidRPr="00745AFD">
        <w:rPr>
          <w:rFonts w:ascii="Times New Roman" w:hAnsi="Times New Roman" w:cs="Times New Roman"/>
          <w:spacing w:val="-2"/>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ko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fisien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p</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ntu</w:t>
      </w:r>
      <w:r w:rsidR="003C40C7">
        <w:rPr>
          <w:rFonts w:ascii="Times New Roman" w:hAnsi="Times New Roman" w:cs="Times New Roman"/>
          <w:sz w:val="24"/>
          <w:szCs w:val="24"/>
        </w:rPr>
        <w:t xml:space="preserve"> </w:t>
      </w:r>
      <w:r w:rsidRPr="00745AFD">
        <w:rPr>
          <w:rFonts w:ascii="Times New Roman" w:hAnsi="Times New Roman" w:cs="Times New Roman"/>
          <w:spacing w:val="2"/>
          <w:sz w:val="24"/>
          <w:szCs w:val="24"/>
        </w:rPr>
        <w:t>k</w:t>
      </w:r>
      <w:r w:rsidRPr="00745AFD">
        <w:rPr>
          <w:rFonts w:ascii="Times New Roman" w:hAnsi="Times New Roman" w:cs="Times New Roman"/>
          <w:spacing w:val="3"/>
          <w:sz w:val="24"/>
          <w:szCs w:val="24"/>
        </w:rPr>
        <w:t>a</w:t>
      </w:r>
      <w:r w:rsidRPr="00745AFD">
        <w:rPr>
          <w:rFonts w:ascii="Times New Roman" w:hAnsi="Times New Roman" w:cs="Times New Roman"/>
          <w:spacing w:val="1"/>
          <w:sz w:val="24"/>
          <w:szCs w:val="24"/>
        </w:rPr>
        <w:t>r</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na</w:t>
      </w:r>
      <w:r w:rsidR="003C40C7">
        <w:rPr>
          <w:rFonts w:ascii="Times New Roman" w:hAnsi="Times New Roman" w:cs="Times New Roman"/>
          <w:sz w:val="24"/>
          <w:szCs w:val="24"/>
        </w:rPr>
        <w:t xml:space="preserve"> </w:t>
      </w:r>
      <w:r w:rsidRPr="00745AFD">
        <w:rPr>
          <w:rFonts w:ascii="Times New Roman" w:hAnsi="Times New Roman" w:cs="Times New Roman"/>
          <w:spacing w:val="2"/>
          <w:sz w:val="24"/>
          <w:szCs w:val="24"/>
        </w:rPr>
        <w:t>v</w:t>
      </w:r>
      <w:r w:rsidRPr="00745AFD">
        <w:rPr>
          <w:rFonts w:ascii="Times New Roman" w:hAnsi="Times New Roman" w:cs="Times New Roman"/>
          <w:sz w:val="24"/>
          <w:szCs w:val="24"/>
        </w:rPr>
        <w:t>ari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ns</w:t>
      </w:r>
      <w:r w:rsidR="003C40C7">
        <w:rPr>
          <w:rFonts w:ascii="Times New Roman" w:hAnsi="Times New Roman" w:cs="Times New Roman"/>
          <w:sz w:val="24"/>
          <w:szCs w:val="24"/>
        </w:rPr>
        <w:t xml:space="preserve"> </w:t>
      </w:r>
      <w:r w:rsidRPr="00745AFD">
        <w:rPr>
          <w:rFonts w:ascii="Times New Roman" w:hAnsi="Times New Roman" w:cs="Times New Roman"/>
          <w:spacing w:val="-5"/>
          <w:sz w:val="24"/>
          <w:szCs w:val="24"/>
        </w:rPr>
        <w:t>y</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w:t>
      </w:r>
      <w:r w:rsidR="003C40C7">
        <w:rPr>
          <w:rFonts w:ascii="Times New Roman" w:hAnsi="Times New Roman" w:cs="Times New Roman"/>
          <w:sz w:val="24"/>
          <w:szCs w:val="24"/>
        </w:rPr>
        <w:t xml:space="preserve"> </w:t>
      </w:r>
      <w:r w:rsidRPr="00745AFD">
        <w:rPr>
          <w:rFonts w:ascii="Times New Roman" w:hAnsi="Times New Roman" w:cs="Times New Roman"/>
          <w:position w:val="1"/>
          <w:sz w:val="24"/>
          <w:szCs w:val="24"/>
        </w:rPr>
        <w:t>te</w:t>
      </w:r>
      <w:r w:rsidRPr="00745AFD">
        <w:rPr>
          <w:rFonts w:ascii="Times New Roman" w:hAnsi="Times New Roman" w:cs="Times New Roman"/>
          <w:spacing w:val="-1"/>
          <w:position w:val="1"/>
          <w:sz w:val="24"/>
          <w:szCs w:val="24"/>
        </w:rPr>
        <w:t>r</w:t>
      </w:r>
      <w:r w:rsidRPr="00745AFD">
        <w:rPr>
          <w:rFonts w:ascii="Times New Roman" w:hAnsi="Times New Roman" w:cs="Times New Roman"/>
          <w:position w:val="1"/>
          <w:sz w:val="24"/>
          <w:szCs w:val="24"/>
        </w:rPr>
        <w:t>jadi</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p</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da</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v</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ri</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b</w:t>
      </w:r>
      <w:r w:rsidRPr="00745AFD">
        <w:rPr>
          <w:rFonts w:ascii="Times New Roman" w:hAnsi="Times New Roman" w:cs="Times New Roman"/>
          <w:spacing w:val="-1"/>
          <w:position w:val="1"/>
          <w:sz w:val="24"/>
          <w:szCs w:val="24"/>
        </w:rPr>
        <w:t>e</w:t>
      </w:r>
      <w:r w:rsidRPr="00745AFD">
        <w:rPr>
          <w:rFonts w:ascii="Times New Roman" w:hAnsi="Times New Roman" w:cs="Times New Roman"/>
          <w:position w:val="1"/>
          <w:sz w:val="24"/>
          <w:szCs w:val="24"/>
        </w:rPr>
        <w:t>l</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d</w:t>
      </w:r>
      <w:r w:rsidRPr="00745AFD">
        <w:rPr>
          <w:rFonts w:ascii="Times New Roman" w:hAnsi="Times New Roman" w:cs="Times New Roman"/>
          <w:spacing w:val="-1"/>
          <w:position w:val="1"/>
          <w:sz w:val="24"/>
          <w:szCs w:val="24"/>
        </w:rPr>
        <w:t>e</w:t>
      </w:r>
      <w:r w:rsidRPr="00745AFD">
        <w:rPr>
          <w:rFonts w:ascii="Times New Roman" w:hAnsi="Times New Roman" w:cs="Times New Roman"/>
          <w:spacing w:val="2"/>
          <w:position w:val="1"/>
          <w:sz w:val="24"/>
          <w:szCs w:val="24"/>
        </w:rPr>
        <w:t>p</w:t>
      </w:r>
      <w:r w:rsidRPr="00745AFD">
        <w:rPr>
          <w:rFonts w:ascii="Times New Roman" w:hAnsi="Times New Roman" w:cs="Times New Roman"/>
          <w:spacing w:val="-1"/>
          <w:position w:val="1"/>
          <w:sz w:val="24"/>
          <w:szCs w:val="24"/>
        </w:rPr>
        <w:t>e</w:t>
      </w:r>
      <w:r w:rsidRPr="00745AFD">
        <w:rPr>
          <w:rFonts w:ascii="Times New Roman" w:hAnsi="Times New Roman" w:cs="Times New Roman"/>
          <w:position w:val="1"/>
          <w:sz w:val="24"/>
          <w:szCs w:val="24"/>
        </w:rPr>
        <w:t>nd</w:t>
      </w:r>
      <w:r w:rsidRPr="00745AFD">
        <w:rPr>
          <w:rFonts w:ascii="Times New Roman" w:hAnsi="Times New Roman" w:cs="Times New Roman"/>
          <w:spacing w:val="-1"/>
          <w:position w:val="1"/>
          <w:sz w:val="24"/>
          <w:szCs w:val="24"/>
        </w:rPr>
        <w:t>e</w:t>
      </w:r>
      <w:r w:rsidRPr="00745AFD">
        <w:rPr>
          <w:rFonts w:ascii="Times New Roman" w:hAnsi="Times New Roman" w:cs="Times New Roman"/>
          <w:position w:val="1"/>
          <w:sz w:val="24"/>
          <w:szCs w:val="24"/>
        </w:rPr>
        <w:t>n</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d</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p</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t</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di</w:t>
      </w:r>
      <w:r w:rsidRPr="00745AFD">
        <w:rPr>
          <w:rFonts w:ascii="Times New Roman" w:hAnsi="Times New Roman" w:cs="Times New Roman"/>
          <w:spacing w:val="1"/>
          <w:position w:val="1"/>
          <w:sz w:val="24"/>
          <w:szCs w:val="24"/>
        </w:rPr>
        <w:t>j</w:t>
      </w:r>
      <w:r w:rsidRPr="00745AFD">
        <w:rPr>
          <w:rFonts w:ascii="Times New Roman" w:hAnsi="Times New Roman" w:cs="Times New Roman"/>
          <w:spacing w:val="-1"/>
          <w:position w:val="1"/>
          <w:sz w:val="24"/>
          <w:szCs w:val="24"/>
        </w:rPr>
        <w:t>e</w:t>
      </w:r>
      <w:r w:rsidRPr="00745AFD">
        <w:rPr>
          <w:rFonts w:ascii="Times New Roman" w:hAnsi="Times New Roman" w:cs="Times New Roman"/>
          <w:position w:val="1"/>
          <w:sz w:val="24"/>
          <w:szCs w:val="24"/>
        </w:rPr>
        <w:t>las</w:t>
      </w:r>
      <w:r w:rsidRPr="00745AFD">
        <w:rPr>
          <w:rFonts w:ascii="Times New Roman" w:hAnsi="Times New Roman" w:cs="Times New Roman"/>
          <w:spacing w:val="2"/>
          <w:position w:val="1"/>
          <w:sz w:val="24"/>
          <w:szCs w:val="24"/>
        </w:rPr>
        <w:t>k</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n</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mel</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lui</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v</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ri</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ns</w:t>
      </w:r>
      <w:r w:rsidR="003C40C7">
        <w:rPr>
          <w:rFonts w:ascii="Times New Roman" w:hAnsi="Times New Roman" w:cs="Times New Roman"/>
          <w:position w:val="1"/>
          <w:sz w:val="24"/>
          <w:szCs w:val="24"/>
        </w:rPr>
        <w:t xml:space="preserve"> </w:t>
      </w:r>
      <w:r w:rsidRPr="00745AFD">
        <w:rPr>
          <w:rFonts w:ascii="Times New Roman" w:hAnsi="Times New Roman" w:cs="Times New Roman"/>
          <w:spacing w:val="-5"/>
          <w:position w:val="1"/>
          <w:sz w:val="24"/>
          <w:szCs w:val="24"/>
        </w:rPr>
        <w:t>y</w:t>
      </w:r>
      <w:r w:rsidRPr="00745AFD">
        <w:rPr>
          <w:rFonts w:ascii="Times New Roman" w:hAnsi="Times New Roman" w:cs="Times New Roman"/>
          <w:spacing w:val="1"/>
          <w:position w:val="1"/>
          <w:sz w:val="24"/>
          <w:szCs w:val="24"/>
        </w:rPr>
        <w:t>a</w:t>
      </w:r>
      <w:r w:rsidRPr="00745AFD">
        <w:rPr>
          <w:rFonts w:ascii="Times New Roman" w:hAnsi="Times New Roman" w:cs="Times New Roman"/>
          <w:spacing w:val="2"/>
          <w:position w:val="1"/>
          <w:sz w:val="24"/>
          <w:szCs w:val="24"/>
        </w:rPr>
        <w:t>n</w:t>
      </w:r>
      <w:r w:rsidRPr="00745AFD">
        <w:rPr>
          <w:rFonts w:ascii="Times New Roman" w:hAnsi="Times New Roman" w:cs="Times New Roman"/>
          <w:position w:val="1"/>
          <w:sz w:val="24"/>
          <w:szCs w:val="24"/>
        </w:rPr>
        <w:t>g</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te</w:t>
      </w:r>
      <w:r w:rsidRPr="00745AFD">
        <w:rPr>
          <w:rFonts w:ascii="Times New Roman" w:hAnsi="Times New Roman" w:cs="Times New Roman"/>
          <w:spacing w:val="-1"/>
          <w:position w:val="1"/>
          <w:sz w:val="24"/>
          <w:szCs w:val="24"/>
        </w:rPr>
        <w:t>r</w:t>
      </w:r>
      <w:r w:rsidRPr="00745AFD">
        <w:rPr>
          <w:rFonts w:ascii="Times New Roman" w:hAnsi="Times New Roman" w:cs="Times New Roman"/>
          <w:spacing w:val="3"/>
          <w:position w:val="1"/>
          <w:sz w:val="24"/>
          <w:szCs w:val="24"/>
        </w:rPr>
        <w:t>j</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di</w:t>
      </w:r>
      <w:r w:rsidR="003C40C7">
        <w:rPr>
          <w:rFonts w:ascii="Times New Roman" w:hAnsi="Times New Roman" w:cs="Times New Roman"/>
          <w:position w:val="1"/>
          <w:sz w:val="24"/>
          <w:szCs w:val="24"/>
        </w:rPr>
        <w:t xml:space="preserve"> </w:t>
      </w:r>
      <w:r w:rsidRPr="00745AFD">
        <w:rPr>
          <w:rFonts w:ascii="Times New Roman" w:hAnsi="Times New Roman" w:cs="Times New Roman"/>
          <w:position w:val="1"/>
          <w:sz w:val="24"/>
          <w:szCs w:val="24"/>
        </w:rPr>
        <w:t>p</w:t>
      </w:r>
      <w:r w:rsidRPr="00745AFD">
        <w:rPr>
          <w:rFonts w:ascii="Times New Roman" w:hAnsi="Times New Roman" w:cs="Times New Roman"/>
          <w:spacing w:val="-1"/>
          <w:position w:val="1"/>
          <w:sz w:val="24"/>
          <w:szCs w:val="24"/>
        </w:rPr>
        <w:t>a</w:t>
      </w:r>
      <w:r w:rsidRPr="00745AFD">
        <w:rPr>
          <w:rFonts w:ascii="Times New Roman" w:hAnsi="Times New Roman" w:cs="Times New Roman"/>
          <w:position w:val="1"/>
          <w:sz w:val="24"/>
          <w:szCs w:val="24"/>
        </w:rPr>
        <w:t>da</w:t>
      </w:r>
      <w:r w:rsidR="003C40C7">
        <w:rPr>
          <w:rFonts w:ascii="Times New Roman" w:hAnsi="Times New Roman" w:cs="Times New Roman"/>
          <w:position w:val="1"/>
          <w:sz w:val="24"/>
          <w:szCs w:val="24"/>
        </w:rPr>
        <w:t xml:space="preserve"> </w:t>
      </w:r>
      <w:r w:rsidRPr="00745AFD">
        <w:rPr>
          <w:rFonts w:ascii="Times New Roman" w:hAnsi="Times New Roman" w:cs="Times New Roman"/>
          <w:sz w:val="24"/>
          <w:szCs w:val="24"/>
        </w:rPr>
        <w:t>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 inde</w:t>
      </w:r>
      <w:r w:rsidRPr="00745AFD">
        <w:rPr>
          <w:rFonts w:ascii="Times New Roman" w:hAnsi="Times New Roman" w:cs="Times New Roman"/>
          <w:spacing w:val="2"/>
          <w:sz w:val="24"/>
          <w:szCs w:val="24"/>
        </w:rPr>
        <w:t>p</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p>
    <w:p w:rsidR="003C40C7" w:rsidRDefault="00116FA0" w:rsidP="003C40C7">
      <w:pPr>
        <w:spacing w:line="480" w:lineRule="auto"/>
        <w:ind w:firstLine="720"/>
        <w:jc w:val="both"/>
        <w:rPr>
          <w:rFonts w:ascii="Times New Roman" w:hAnsi="Times New Roman" w:cs="Times New Roman"/>
          <w:sz w:val="24"/>
          <w:szCs w:val="24"/>
        </w:rPr>
      </w:pPr>
      <w:r w:rsidRPr="00745AFD">
        <w:rPr>
          <w:rFonts w:ascii="Times New Roman" w:hAnsi="Times New Roman" w:cs="Times New Roman"/>
          <w:sz w:val="24"/>
          <w:szCs w:val="24"/>
        </w:rPr>
        <w:t>Untuk  me</w:t>
      </w:r>
      <w:r w:rsidRPr="00745AFD">
        <w:rPr>
          <w:rFonts w:ascii="Times New Roman" w:hAnsi="Times New Roman" w:cs="Times New Roman"/>
          <w:spacing w:val="-1"/>
          <w:sz w:val="24"/>
          <w:szCs w:val="24"/>
        </w:rPr>
        <w:t>ca</w:t>
      </w:r>
      <w:r w:rsidRPr="00745AFD">
        <w:rPr>
          <w:rFonts w:ascii="Times New Roman" w:hAnsi="Times New Roman" w:cs="Times New Roman"/>
          <w:sz w:val="24"/>
          <w:szCs w:val="24"/>
        </w:rPr>
        <w:t>ri  p</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ruh 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d</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r</w:t>
      </w:r>
      <w:r w:rsidRPr="00745AFD">
        <w:rPr>
          <w:rFonts w:ascii="Times New Roman" w:hAnsi="Times New Roman" w:cs="Times New Roman"/>
          <w:sz w:val="24"/>
          <w:szCs w:val="24"/>
        </w:rPr>
        <w:t>i  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 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p</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  di</w:t>
      </w:r>
      <w:r w:rsidRPr="00745AFD">
        <w:rPr>
          <w:rFonts w:ascii="Times New Roman" w:hAnsi="Times New Roman" w:cs="Times New Roman"/>
          <w:spacing w:val="-2"/>
          <w:sz w:val="24"/>
          <w:szCs w:val="24"/>
        </w:rPr>
        <w:t>g</w:t>
      </w:r>
      <w:r w:rsidRPr="00745AFD">
        <w:rPr>
          <w:rFonts w:ascii="Times New Roman" w:hAnsi="Times New Roman" w:cs="Times New Roman"/>
          <w:sz w:val="24"/>
          <w:szCs w:val="24"/>
        </w:rPr>
        <w:t>u</w:t>
      </w:r>
      <w:r w:rsidRPr="00745AFD">
        <w:rPr>
          <w:rFonts w:ascii="Times New Roman" w:hAnsi="Times New Roman" w:cs="Times New Roman"/>
          <w:spacing w:val="2"/>
          <w:sz w:val="24"/>
          <w:szCs w:val="24"/>
        </w:rPr>
        <w:t>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teknik stati</w:t>
      </w:r>
      <w:r w:rsidRPr="00745AFD">
        <w:rPr>
          <w:rFonts w:ascii="Times New Roman" w:hAnsi="Times New Roman" w:cs="Times New Roman"/>
          <w:spacing w:val="1"/>
          <w:sz w:val="24"/>
          <w:szCs w:val="24"/>
        </w:rPr>
        <w:t>s</w:t>
      </w:r>
      <w:r w:rsidRPr="00745AFD">
        <w:rPr>
          <w:rFonts w:ascii="Times New Roman" w:hAnsi="Times New Roman" w:cs="Times New Roman"/>
          <w:sz w:val="24"/>
          <w:szCs w:val="24"/>
        </w:rPr>
        <w:t>t</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k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r w:rsidRPr="00745AFD">
        <w:rPr>
          <w:rFonts w:ascii="Times New Roman" w:hAnsi="Times New Roman" w:cs="Times New Roman"/>
          <w:spacing w:val="-2"/>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men</w:t>
      </w:r>
      <w:r w:rsidRPr="00745AFD">
        <w:rPr>
          <w:rFonts w:ascii="Times New Roman" w:hAnsi="Times New Roman" w:cs="Times New Roman"/>
          <w:spacing w:val="-3"/>
          <w:sz w:val="24"/>
          <w:szCs w:val="24"/>
        </w:rPr>
        <w:t>g</w:t>
      </w:r>
      <w:r w:rsidRPr="00745AFD">
        <w:rPr>
          <w:rFonts w:ascii="Times New Roman" w:hAnsi="Times New Roman" w:cs="Times New Roman"/>
          <w:sz w:val="24"/>
          <w:szCs w:val="24"/>
        </w:rPr>
        <w:t>hi</w:t>
      </w:r>
      <w:r w:rsidRPr="00745AFD">
        <w:rPr>
          <w:rFonts w:ascii="Times New Roman" w:hAnsi="Times New Roman" w:cs="Times New Roman"/>
          <w:spacing w:val="1"/>
          <w:sz w:val="24"/>
          <w:szCs w:val="24"/>
        </w:rPr>
        <w:t>t</w:t>
      </w:r>
      <w:r w:rsidRPr="00745AFD">
        <w:rPr>
          <w:rFonts w:ascii="Times New Roman" w:hAnsi="Times New Roman" w:cs="Times New Roman"/>
          <w:sz w:val="24"/>
          <w:szCs w:val="24"/>
        </w:rPr>
        <w:t>u</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  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s</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w:t>
      </w:r>
      <w:r w:rsidRPr="00745AFD">
        <w:rPr>
          <w:rFonts w:ascii="Times New Roman" w:hAnsi="Times New Roman" w:cs="Times New Roman"/>
          <w:spacing w:val="4"/>
          <w:sz w:val="24"/>
          <w:szCs w:val="24"/>
        </w:rPr>
        <w:t>n</w:t>
      </w:r>
      <w:r w:rsidRPr="00745AFD">
        <w:rPr>
          <w:rFonts w:ascii="Times New Roman" w:hAnsi="Times New Roman" w:cs="Times New Roman"/>
          <w:spacing w:val="-5"/>
          <w:sz w:val="24"/>
          <w:szCs w:val="24"/>
        </w:rPr>
        <w:t>y</w:t>
      </w:r>
      <w:r w:rsidRPr="00745AFD">
        <w:rPr>
          <w:rFonts w:ascii="Times New Roman" w:hAnsi="Times New Roman" w:cs="Times New Roman"/>
          <w:sz w:val="24"/>
          <w:szCs w:val="24"/>
        </w:rPr>
        <w:t>a  ko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fisien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te</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m</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si. Ko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fisien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te</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m</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si dap</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 d</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hi</w:t>
      </w:r>
      <w:r w:rsidRPr="00745AFD">
        <w:rPr>
          <w:rFonts w:ascii="Times New Roman" w:hAnsi="Times New Roman" w:cs="Times New Roman"/>
          <w:spacing w:val="1"/>
          <w:sz w:val="24"/>
          <w:szCs w:val="24"/>
        </w:rPr>
        <w:t>t</w:t>
      </w:r>
      <w:r w:rsidRPr="00745AFD">
        <w:rPr>
          <w:rFonts w:ascii="Times New Roman" w:hAnsi="Times New Roman" w:cs="Times New Roman"/>
          <w:sz w:val="24"/>
          <w:szCs w:val="24"/>
        </w:rPr>
        <w:t>ung</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me</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w:t>
      </w:r>
      <w:r w:rsidRPr="00745AFD">
        <w:rPr>
          <w:rFonts w:ascii="Times New Roman" w:hAnsi="Times New Roman" w:cs="Times New Roman"/>
          <w:spacing w:val="-2"/>
          <w:sz w:val="24"/>
          <w:szCs w:val="24"/>
        </w:rPr>
        <w:t>g</w:t>
      </w:r>
      <w:r w:rsidRPr="00745AFD">
        <w:rPr>
          <w:rFonts w:ascii="Times New Roman" w:hAnsi="Times New Roman" w:cs="Times New Roman"/>
          <w:sz w:val="24"/>
          <w:szCs w:val="24"/>
        </w:rPr>
        <w:t>un</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n </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umus s</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b</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i be</w:t>
      </w:r>
      <w:r w:rsidRPr="00745AFD">
        <w:rPr>
          <w:rFonts w:ascii="Times New Roman" w:hAnsi="Times New Roman" w:cs="Times New Roman"/>
          <w:spacing w:val="-1"/>
          <w:sz w:val="24"/>
          <w:szCs w:val="24"/>
        </w:rPr>
        <w:t>r</w:t>
      </w:r>
      <w:r w:rsidRPr="00745AFD">
        <w:rPr>
          <w:rFonts w:ascii="Times New Roman" w:hAnsi="Times New Roman" w:cs="Times New Roman"/>
          <w:sz w:val="24"/>
          <w:szCs w:val="24"/>
        </w:rPr>
        <w:t>ikut:</w:t>
      </w:r>
    </w:p>
    <w:p w:rsidR="003C40C7" w:rsidRDefault="003C40C7" w:rsidP="003C40C7">
      <w:pPr>
        <w:spacing w:line="480" w:lineRule="auto"/>
        <w:ind w:firstLine="720"/>
        <w:jc w:val="both"/>
        <w:rPr>
          <w:rFonts w:ascii="Times New Roman" w:hAnsi="Times New Roman" w:cs="Times New Roman"/>
          <w:sz w:val="24"/>
          <w:szCs w:val="24"/>
        </w:rPr>
      </w:pPr>
    </w:p>
    <w:p w:rsidR="003C40C7" w:rsidRDefault="003C40C7" w:rsidP="003C40C7">
      <w:pPr>
        <w:spacing w:line="480" w:lineRule="auto"/>
        <w:ind w:firstLine="720"/>
        <w:jc w:val="both"/>
        <w:rPr>
          <w:rFonts w:ascii="Times New Roman" w:hAnsi="Times New Roman" w:cs="Times New Roman"/>
          <w:sz w:val="24"/>
          <w:szCs w:val="24"/>
        </w:rPr>
      </w:pPr>
    </w:p>
    <w:p w:rsidR="003C40C7" w:rsidRPr="00745AFD" w:rsidRDefault="00116FA0" w:rsidP="003C40C7">
      <w:pPr>
        <w:spacing w:line="480" w:lineRule="auto"/>
        <w:ind w:firstLine="720"/>
        <w:jc w:val="center"/>
        <w:rPr>
          <w:rFonts w:ascii="Times New Roman" w:hAnsi="Times New Roman" w:cs="Times New Roman"/>
          <w:sz w:val="24"/>
          <w:szCs w:val="24"/>
        </w:rPr>
      </w:pPr>
      <w:r w:rsidRPr="00745AFD">
        <w:rPr>
          <w:rFonts w:ascii="Times New Roman" w:hAnsi="Times New Roman" w:cs="Times New Roman"/>
          <w:noProof/>
        </w:rPr>
        <w:lastRenderedPageBreak/>
        <w:drawing>
          <wp:inline distT="0" distB="0" distL="0" distR="0">
            <wp:extent cx="1133475" cy="214969"/>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56368" cy="219311"/>
                    </a:xfrm>
                    <a:prstGeom prst="rect">
                      <a:avLst/>
                    </a:prstGeom>
                    <a:noFill/>
                    <a:ln>
                      <a:noFill/>
                    </a:ln>
                  </pic:spPr>
                </pic:pic>
              </a:graphicData>
            </a:graphic>
          </wp:inline>
        </w:drawing>
      </w:r>
    </w:p>
    <w:p w:rsidR="00116FA0" w:rsidRPr="00745AFD" w:rsidRDefault="00116FA0" w:rsidP="00116FA0">
      <w:pPr>
        <w:spacing w:line="480" w:lineRule="auto"/>
        <w:rPr>
          <w:rFonts w:ascii="Times New Roman" w:hAnsi="Times New Roman" w:cs="Times New Roman"/>
          <w:sz w:val="24"/>
          <w:szCs w:val="24"/>
        </w:rPr>
      </w:pPr>
      <w:r w:rsidRPr="00745AFD">
        <w:rPr>
          <w:rFonts w:ascii="Times New Roman" w:hAnsi="Times New Roman" w:cs="Times New Roman"/>
          <w:sz w:val="24"/>
          <w:szCs w:val="24"/>
        </w:rPr>
        <w:t>K</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te</w:t>
      </w:r>
      <w:r w:rsidRPr="00745AFD">
        <w:rPr>
          <w:rFonts w:ascii="Times New Roman" w:hAnsi="Times New Roman" w:cs="Times New Roman"/>
          <w:spacing w:val="-1"/>
          <w:sz w:val="24"/>
          <w:szCs w:val="24"/>
        </w:rPr>
        <w:t>ra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w:t>
      </w:r>
    </w:p>
    <w:p w:rsidR="00116FA0" w:rsidRPr="00745AFD" w:rsidRDefault="00116FA0" w:rsidP="00116FA0">
      <w:pPr>
        <w:spacing w:line="480" w:lineRule="auto"/>
        <w:ind w:firstLine="720"/>
        <w:rPr>
          <w:rFonts w:ascii="Times New Roman" w:hAnsi="Times New Roman" w:cs="Times New Roman"/>
          <w:sz w:val="24"/>
          <w:szCs w:val="24"/>
        </w:rPr>
      </w:pPr>
      <w:r w:rsidRPr="00745AFD">
        <w:rPr>
          <w:rFonts w:ascii="Times New Roman" w:hAnsi="Times New Roman" w:cs="Times New Roman"/>
          <w:noProof/>
        </w:rPr>
        <w:drawing>
          <wp:inline distT="0" distB="0" distL="0" distR="0">
            <wp:extent cx="152400" cy="209550"/>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 Ku</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dr</w:t>
      </w:r>
      <w:r w:rsidRPr="00745AFD">
        <w:rPr>
          <w:rFonts w:ascii="Times New Roman" w:hAnsi="Times New Roman" w:cs="Times New Roman"/>
          <w:spacing w:val="-2"/>
          <w:sz w:val="24"/>
          <w:szCs w:val="24"/>
        </w:rPr>
        <w:t>a</w:t>
      </w:r>
      <w:r w:rsidRPr="00745AFD">
        <w:rPr>
          <w:rFonts w:ascii="Times New Roman" w:hAnsi="Times New Roman" w:cs="Times New Roman"/>
          <w:sz w:val="24"/>
          <w:szCs w:val="24"/>
        </w:rPr>
        <w:t>t ko</w:t>
      </w:r>
      <w:r w:rsidRPr="00745AFD">
        <w:rPr>
          <w:rFonts w:ascii="Times New Roman" w:hAnsi="Times New Roman" w:cs="Times New Roman"/>
          <w:spacing w:val="2"/>
          <w:sz w:val="24"/>
          <w:szCs w:val="24"/>
        </w:rPr>
        <w:t>e</w:t>
      </w:r>
      <w:r w:rsidRPr="00745AFD">
        <w:rPr>
          <w:rFonts w:ascii="Times New Roman" w:hAnsi="Times New Roman" w:cs="Times New Roman"/>
          <w:sz w:val="24"/>
          <w:szCs w:val="24"/>
        </w:rPr>
        <w:t>fisien ko</w:t>
      </w:r>
      <w:r w:rsidRPr="00745AFD">
        <w:rPr>
          <w:rFonts w:ascii="Times New Roman" w:hAnsi="Times New Roman" w:cs="Times New Roman"/>
          <w:spacing w:val="-1"/>
          <w:sz w:val="24"/>
          <w:szCs w:val="24"/>
        </w:rPr>
        <w:t>re</w:t>
      </w:r>
      <w:r w:rsidRPr="00745AFD">
        <w:rPr>
          <w:rFonts w:ascii="Times New Roman" w:hAnsi="Times New Roman" w:cs="Times New Roman"/>
          <w:spacing w:val="3"/>
          <w:sz w:val="24"/>
          <w:szCs w:val="24"/>
        </w:rPr>
        <w:t>l</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si</w:t>
      </w:r>
    </w:p>
    <w:p w:rsidR="00116FA0" w:rsidRPr="00745AFD" w:rsidRDefault="003C40C7" w:rsidP="00116FA0">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KD  </w:t>
      </w:r>
      <w:r w:rsidR="00116FA0" w:rsidRPr="00745AFD">
        <w:rPr>
          <w:rFonts w:ascii="Times New Roman" w:hAnsi="Times New Roman" w:cs="Times New Roman"/>
          <w:sz w:val="24"/>
          <w:szCs w:val="24"/>
        </w:rPr>
        <w:t xml:space="preserve">: </w:t>
      </w:r>
      <w:r w:rsidR="00116FA0" w:rsidRPr="00745AFD">
        <w:rPr>
          <w:rFonts w:ascii="Times New Roman" w:hAnsi="Times New Roman" w:cs="Times New Roman"/>
          <w:spacing w:val="1"/>
          <w:sz w:val="24"/>
          <w:szCs w:val="24"/>
        </w:rPr>
        <w:t>S</w:t>
      </w:r>
      <w:r w:rsidR="00116FA0" w:rsidRPr="00745AFD">
        <w:rPr>
          <w:rFonts w:ascii="Times New Roman" w:hAnsi="Times New Roman" w:cs="Times New Roman"/>
          <w:spacing w:val="-1"/>
          <w:sz w:val="24"/>
          <w:szCs w:val="24"/>
        </w:rPr>
        <w:t>e</w:t>
      </w:r>
      <w:r w:rsidR="00116FA0" w:rsidRPr="00745AFD">
        <w:rPr>
          <w:rFonts w:ascii="Times New Roman" w:hAnsi="Times New Roman" w:cs="Times New Roman"/>
          <w:sz w:val="24"/>
          <w:szCs w:val="24"/>
        </w:rPr>
        <w:t>b</w:t>
      </w:r>
      <w:r w:rsidR="00116FA0" w:rsidRPr="00745AFD">
        <w:rPr>
          <w:rFonts w:ascii="Times New Roman" w:hAnsi="Times New Roman" w:cs="Times New Roman"/>
          <w:spacing w:val="-1"/>
          <w:sz w:val="24"/>
          <w:szCs w:val="24"/>
        </w:rPr>
        <w:t>e</w:t>
      </w:r>
      <w:r w:rsidR="00116FA0" w:rsidRPr="00745AFD">
        <w:rPr>
          <w:rFonts w:ascii="Times New Roman" w:hAnsi="Times New Roman" w:cs="Times New Roman"/>
          <w:sz w:val="24"/>
          <w:szCs w:val="24"/>
        </w:rPr>
        <w:t>r</w:t>
      </w:r>
      <w:r w:rsidR="00116FA0" w:rsidRPr="00745AFD">
        <w:rPr>
          <w:rFonts w:ascii="Times New Roman" w:hAnsi="Times New Roman" w:cs="Times New Roman"/>
          <w:spacing w:val="-2"/>
          <w:sz w:val="24"/>
          <w:szCs w:val="24"/>
        </w:rPr>
        <w:t>a</w:t>
      </w:r>
      <w:r w:rsidR="00116FA0" w:rsidRPr="00745AFD">
        <w:rPr>
          <w:rFonts w:ascii="Times New Roman" w:hAnsi="Times New Roman" w:cs="Times New Roman"/>
          <w:sz w:val="24"/>
          <w:szCs w:val="24"/>
        </w:rPr>
        <w:t>pa</w:t>
      </w:r>
      <w:r>
        <w:rPr>
          <w:rFonts w:ascii="Times New Roman" w:hAnsi="Times New Roman" w:cs="Times New Roman"/>
          <w:sz w:val="24"/>
          <w:szCs w:val="24"/>
        </w:rPr>
        <w:t xml:space="preserve"> </w:t>
      </w:r>
      <w:r w:rsidR="00116FA0" w:rsidRPr="00745AFD">
        <w:rPr>
          <w:rFonts w:ascii="Times New Roman" w:hAnsi="Times New Roman" w:cs="Times New Roman"/>
          <w:sz w:val="24"/>
          <w:szCs w:val="24"/>
        </w:rPr>
        <w:t xml:space="preserve">jauh </w:t>
      </w:r>
      <w:r w:rsidR="00116FA0" w:rsidRPr="00745AFD">
        <w:rPr>
          <w:rFonts w:ascii="Times New Roman" w:hAnsi="Times New Roman" w:cs="Times New Roman"/>
          <w:spacing w:val="2"/>
          <w:sz w:val="24"/>
          <w:szCs w:val="24"/>
        </w:rPr>
        <w:t>p</w:t>
      </w:r>
      <w:r w:rsidR="00116FA0" w:rsidRPr="00745AFD">
        <w:rPr>
          <w:rFonts w:ascii="Times New Roman" w:hAnsi="Times New Roman" w:cs="Times New Roman"/>
          <w:spacing w:val="-1"/>
          <w:sz w:val="24"/>
          <w:szCs w:val="24"/>
        </w:rPr>
        <w:t>e</w:t>
      </w:r>
      <w:r w:rsidR="00116FA0" w:rsidRPr="00745AFD">
        <w:rPr>
          <w:rFonts w:ascii="Times New Roman" w:hAnsi="Times New Roman" w:cs="Times New Roman"/>
          <w:sz w:val="24"/>
          <w:szCs w:val="24"/>
        </w:rPr>
        <w:t>ru</w:t>
      </w:r>
      <w:r w:rsidR="00116FA0" w:rsidRPr="00745AFD">
        <w:rPr>
          <w:rFonts w:ascii="Times New Roman" w:hAnsi="Times New Roman" w:cs="Times New Roman"/>
          <w:spacing w:val="1"/>
          <w:sz w:val="24"/>
          <w:szCs w:val="24"/>
        </w:rPr>
        <w:t>b</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h</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n v</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ri</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b</w:t>
      </w:r>
      <w:r w:rsidR="00116FA0" w:rsidRPr="00745AFD">
        <w:rPr>
          <w:rFonts w:ascii="Times New Roman" w:hAnsi="Times New Roman" w:cs="Times New Roman"/>
          <w:spacing w:val="-1"/>
          <w:sz w:val="24"/>
          <w:szCs w:val="24"/>
        </w:rPr>
        <w:t>e</w:t>
      </w:r>
      <w:r w:rsidR="00F52F78">
        <w:rPr>
          <w:rFonts w:ascii="Times New Roman" w:hAnsi="Times New Roman" w:cs="Times New Roman"/>
          <w:sz w:val="24"/>
          <w:szCs w:val="24"/>
        </w:rPr>
        <w:t xml:space="preserve">l Y </w:t>
      </w:r>
      <w:r w:rsidR="00116FA0" w:rsidRPr="00745AFD">
        <w:rPr>
          <w:rFonts w:ascii="Times New Roman" w:hAnsi="Times New Roman" w:cs="Times New Roman"/>
          <w:sz w:val="24"/>
          <w:szCs w:val="24"/>
        </w:rPr>
        <w:t>dipe</w:t>
      </w:r>
      <w:r w:rsidR="00116FA0" w:rsidRPr="00745AFD">
        <w:rPr>
          <w:rFonts w:ascii="Times New Roman" w:hAnsi="Times New Roman" w:cs="Times New Roman"/>
          <w:spacing w:val="2"/>
          <w:sz w:val="24"/>
          <w:szCs w:val="24"/>
        </w:rPr>
        <w:t>n</w:t>
      </w:r>
      <w:r w:rsidR="00116FA0" w:rsidRPr="00745AFD">
        <w:rPr>
          <w:rFonts w:ascii="Times New Roman" w:hAnsi="Times New Roman" w:cs="Times New Roman"/>
          <w:sz w:val="24"/>
          <w:szCs w:val="24"/>
        </w:rPr>
        <w:t>g</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ruhi</w:t>
      </w:r>
      <w:r>
        <w:rPr>
          <w:rFonts w:ascii="Times New Roman" w:hAnsi="Times New Roman" w:cs="Times New Roman"/>
          <w:sz w:val="24"/>
          <w:szCs w:val="24"/>
        </w:rPr>
        <w:t xml:space="preserve"> </w:t>
      </w:r>
      <w:r w:rsidR="00116FA0" w:rsidRPr="00745AFD">
        <w:rPr>
          <w:rFonts w:ascii="Times New Roman" w:hAnsi="Times New Roman" w:cs="Times New Roman"/>
          <w:sz w:val="24"/>
          <w:szCs w:val="24"/>
        </w:rPr>
        <w:t>oleh v</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ri</w:t>
      </w:r>
      <w:r w:rsidR="00116FA0" w:rsidRPr="00745AFD">
        <w:rPr>
          <w:rFonts w:ascii="Times New Roman" w:hAnsi="Times New Roman" w:cs="Times New Roman"/>
          <w:spacing w:val="-1"/>
          <w:sz w:val="24"/>
          <w:szCs w:val="24"/>
        </w:rPr>
        <w:t>a</w:t>
      </w:r>
      <w:r w:rsidR="00116FA0" w:rsidRPr="00745AFD">
        <w:rPr>
          <w:rFonts w:ascii="Times New Roman" w:hAnsi="Times New Roman" w:cs="Times New Roman"/>
          <w:sz w:val="24"/>
          <w:szCs w:val="24"/>
        </w:rPr>
        <w:t>b</w:t>
      </w:r>
      <w:r w:rsidR="00116FA0" w:rsidRPr="00745AFD">
        <w:rPr>
          <w:rFonts w:ascii="Times New Roman" w:hAnsi="Times New Roman" w:cs="Times New Roman"/>
          <w:spacing w:val="-1"/>
          <w:sz w:val="24"/>
          <w:szCs w:val="24"/>
        </w:rPr>
        <w:t>e</w:t>
      </w:r>
      <w:r w:rsidR="00116FA0" w:rsidRPr="00745AFD">
        <w:rPr>
          <w:rFonts w:ascii="Times New Roman" w:hAnsi="Times New Roman" w:cs="Times New Roman"/>
          <w:sz w:val="24"/>
          <w:szCs w:val="24"/>
        </w:rPr>
        <w:t>l</w:t>
      </w:r>
      <w:r>
        <w:rPr>
          <w:rFonts w:ascii="Times New Roman" w:hAnsi="Times New Roman" w:cs="Times New Roman"/>
          <w:sz w:val="24"/>
          <w:szCs w:val="24"/>
        </w:rPr>
        <w:t xml:space="preserve"> </w:t>
      </w:r>
      <w:r w:rsidR="00F52F78">
        <w:rPr>
          <w:rFonts w:ascii="Times New Roman" w:hAnsi="Times New Roman" w:cs="Times New Roman"/>
          <w:sz w:val="24"/>
          <w:szCs w:val="24"/>
        </w:rPr>
        <w:t xml:space="preserve"> X.</w:t>
      </w:r>
    </w:p>
    <w:p w:rsidR="00116FA0" w:rsidRDefault="00116FA0" w:rsidP="00116FA0">
      <w:pPr>
        <w:spacing w:line="480" w:lineRule="auto"/>
        <w:ind w:right="77" w:firstLine="720"/>
        <w:jc w:val="both"/>
        <w:rPr>
          <w:rFonts w:ascii="Times New Roman" w:hAnsi="Times New Roman" w:cs="Times New Roman"/>
          <w:i/>
          <w:sz w:val="24"/>
          <w:szCs w:val="24"/>
        </w:rPr>
      </w:pPr>
      <w:r w:rsidRPr="00745AFD">
        <w:rPr>
          <w:rFonts w:ascii="Times New Roman" w:hAnsi="Times New Roman" w:cs="Times New Roman"/>
          <w:sz w:val="24"/>
          <w:szCs w:val="24"/>
        </w:rPr>
        <w:t>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ta 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lam </w:t>
      </w:r>
      <w:r w:rsidRPr="00745AFD">
        <w:rPr>
          <w:rFonts w:ascii="Times New Roman" w:hAnsi="Times New Roman" w:cs="Times New Roman"/>
          <w:spacing w:val="1"/>
          <w:sz w:val="24"/>
          <w:szCs w:val="24"/>
        </w:rPr>
        <w:t>p</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n</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w:t>
      </w:r>
      <w:r w:rsidRPr="00745AFD">
        <w:rPr>
          <w:rFonts w:ascii="Times New Roman" w:hAnsi="Times New Roman" w:cs="Times New Roman"/>
          <w:spacing w:val="1"/>
          <w:sz w:val="24"/>
          <w:szCs w:val="24"/>
        </w:rPr>
        <w:t>i</w:t>
      </w:r>
      <w:r w:rsidRPr="00745AFD">
        <w:rPr>
          <w:rFonts w:ascii="Times New Roman" w:hAnsi="Times New Roman" w:cs="Times New Roman"/>
          <w:sz w:val="24"/>
          <w:szCs w:val="24"/>
        </w:rPr>
        <w:t>t</w:t>
      </w:r>
      <w:r w:rsidRPr="00745AFD">
        <w:rPr>
          <w:rFonts w:ascii="Times New Roman" w:hAnsi="Times New Roman" w:cs="Times New Roman"/>
          <w:spacing w:val="1"/>
          <w:sz w:val="24"/>
          <w:szCs w:val="24"/>
        </w:rPr>
        <w:t>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ini</w:t>
      </w:r>
      <w:r w:rsidR="003C40C7">
        <w:rPr>
          <w:rFonts w:ascii="Times New Roman" w:hAnsi="Times New Roman" w:cs="Times New Roman"/>
          <w:sz w:val="24"/>
          <w:szCs w:val="24"/>
        </w:rPr>
        <w:t xml:space="preserve"> </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kan dio</w:t>
      </w:r>
      <w:r w:rsidRPr="00745AFD">
        <w:rPr>
          <w:rFonts w:ascii="Times New Roman" w:hAnsi="Times New Roman" w:cs="Times New Roman"/>
          <w:spacing w:val="1"/>
          <w:sz w:val="24"/>
          <w:szCs w:val="24"/>
        </w:rPr>
        <w:t>l</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h</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pacing w:val="2"/>
          <w:sz w:val="24"/>
          <w:szCs w:val="24"/>
        </w:rPr>
        <w:t>n</w:t>
      </w:r>
      <w:r w:rsidRPr="00745AFD">
        <w:rPr>
          <w:rFonts w:ascii="Times New Roman" w:hAnsi="Times New Roman" w:cs="Times New Roman"/>
          <w:spacing w:val="-2"/>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meng</w:t>
      </w:r>
      <w:r w:rsidRPr="00745AFD">
        <w:rPr>
          <w:rFonts w:ascii="Times New Roman" w:hAnsi="Times New Roman" w:cs="Times New Roman"/>
          <w:spacing w:val="-3"/>
          <w:sz w:val="24"/>
          <w:szCs w:val="24"/>
        </w:rPr>
        <w:t>g</w:t>
      </w:r>
      <w:r w:rsidRPr="00745AFD">
        <w:rPr>
          <w:rFonts w:ascii="Times New Roman" w:hAnsi="Times New Roman" w:cs="Times New Roman"/>
          <w:sz w:val="24"/>
          <w:szCs w:val="24"/>
        </w:rPr>
        <w:t>un</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k</w:t>
      </w:r>
      <w:r w:rsidRPr="00745AFD">
        <w:rPr>
          <w:rFonts w:ascii="Times New Roman" w:hAnsi="Times New Roman" w:cs="Times New Roman"/>
          <w:sz w:val="24"/>
          <w:szCs w:val="24"/>
        </w:rPr>
        <w:t>an pr</w:t>
      </w:r>
      <w:r w:rsidRPr="00745AFD">
        <w:rPr>
          <w:rFonts w:ascii="Times New Roman" w:hAnsi="Times New Roman" w:cs="Times New Roman"/>
          <w:spacing w:val="1"/>
          <w:sz w:val="24"/>
          <w:szCs w:val="24"/>
        </w:rPr>
        <w:t>o</w:t>
      </w:r>
      <w:r w:rsidRPr="00745AFD">
        <w:rPr>
          <w:rFonts w:ascii="Times New Roman" w:hAnsi="Times New Roman" w:cs="Times New Roman"/>
          <w:spacing w:val="-2"/>
          <w:sz w:val="24"/>
          <w:szCs w:val="24"/>
        </w:rPr>
        <w:t>g</w:t>
      </w:r>
      <w:r w:rsidRPr="00745AFD">
        <w:rPr>
          <w:rFonts w:ascii="Times New Roman" w:hAnsi="Times New Roman" w:cs="Times New Roman"/>
          <w:spacing w:val="1"/>
          <w:sz w:val="24"/>
          <w:szCs w:val="24"/>
        </w:rPr>
        <w:t>r</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m </w:t>
      </w:r>
      <w:r w:rsidRPr="00745AFD">
        <w:rPr>
          <w:rFonts w:ascii="Times New Roman" w:hAnsi="Times New Roman" w:cs="Times New Roman"/>
          <w:i/>
          <w:sz w:val="24"/>
          <w:szCs w:val="24"/>
        </w:rPr>
        <w:t>Sof</w:t>
      </w:r>
      <w:r w:rsidRPr="00745AFD">
        <w:rPr>
          <w:rFonts w:ascii="Times New Roman" w:hAnsi="Times New Roman" w:cs="Times New Roman"/>
          <w:i/>
          <w:spacing w:val="1"/>
          <w:sz w:val="24"/>
          <w:szCs w:val="24"/>
        </w:rPr>
        <w:t>t</w:t>
      </w:r>
      <w:r w:rsidRPr="00745AFD">
        <w:rPr>
          <w:rFonts w:ascii="Times New Roman" w:hAnsi="Times New Roman" w:cs="Times New Roman"/>
          <w:i/>
          <w:sz w:val="24"/>
          <w:szCs w:val="24"/>
        </w:rPr>
        <w:t>ware</w:t>
      </w:r>
      <w:r w:rsidR="003C40C7">
        <w:rPr>
          <w:rFonts w:ascii="Times New Roman" w:hAnsi="Times New Roman" w:cs="Times New Roman"/>
          <w:i/>
          <w:sz w:val="24"/>
          <w:szCs w:val="24"/>
        </w:rPr>
        <w:t xml:space="preserve"> </w:t>
      </w:r>
      <w:r w:rsidRPr="00745AFD">
        <w:rPr>
          <w:rFonts w:ascii="Times New Roman" w:hAnsi="Times New Roman" w:cs="Times New Roman"/>
          <w:i/>
          <w:sz w:val="24"/>
          <w:szCs w:val="24"/>
        </w:rPr>
        <w:t>Sta</w:t>
      </w:r>
      <w:r w:rsidRPr="00745AFD">
        <w:rPr>
          <w:rFonts w:ascii="Times New Roman" w:hAnsi="Times New Roman" w:cs="Times New Roman"/>
          <w:i/>
          <w:spacing w:val="1"/>
          <w:sz w:val="24"/>
          <w:szCs w:val="24"/>
        </w:rPr>
        <w:t>t</w:t>
      </w:r>
      <w:r w:rsidRPr="00745AFD">
        <w:rPr>
          <w:rFonts w:ascii="Times New Roman" w:hAnsi="Times New Roman" w:cs="Times New Roman"/>
          <w:i/>
          <w:sz w:val="24"/>
          <w:szCs w:val="24"/>
        </w:rPr>
        <w:t>i</w:t>
      </w:r>
      <w:r w:rsidRPr="00745AFD">
        <w:rPr>
          <w:rFonts w:ascii="Times New Roman" w:hAnsi="Times New Roman" w:cs="Times New Roman"/>
          <w:i/>
          <w:spacing w:val="-2"/>
          <w:sz w:val="24"/>
          <w:szCs w:val="24"/>
        </w:rPr>
        <w:t>s</w:t>
      </w:r>
      <w:r w:rsidRPr="00745AFD">
        <w:rPr>
          <w:rFonts w:ascii="Times New Roman" w:hAnsi="Times New Roman" w:cs="Times New Roman"/>
          <w:i/>
          <w:sz w:val="24"/>
          <w:szCs w:val="24"/>
        </w:rPr>
        <w:t>t</w:t>
      </w:r>
      <w:r w:rsidRPr="00745AFD">
        <w:rPr>
          <w:rFonts w:ascii="Times New Roman" w:hAnsi="Times New Roman" w:cs="Times New Roman"/>
          <w:i/>
          <w:spacing w:val="1"/>
          <w:sz w:val="24"/>
          <w:szCs w:val="24"/>
        </w:rPr>
        <w:t>i</w:t>
      </w:r>
      <w:r w:rsidRPr="00745AFD">
        <w:rPr>
          <w:rFonts w:ascii="Times New Roman" w:hAnsi="Times New Roman" w:cs="Times New Roman"/>
          <w:i/>
          <w:sz w:val="24"/>
          <w:szCs w:val="24"/>
        </w:rPr>
        <w:t>c</w:t>
      </w:r>
      <w:r w:rsidR="003C40C7">
        <w:rPr>
          <w:rFonts w:ascii="Times New Roman" w:hAnsi="Times New Roman" w:cs="Times New Roman"/>
          <w:i/>
          <w:sz w:val="24"/>
          <w:szCs w:val="24"/>
        </w:rPr>
        <w:t xml:space="preserve"> </w:t>
      </w:r>
      <w:r w:rsidRPr="00745AFD">
        <w:rPr>
          <w:rFonts w:ascii="Times New Roman" w:hAnsi="Times New Roman" w:cs="Times New Roman"/>
          <w:i/>
          <w:sz w:val="24"/>
          <w:szCs w:val="24"/>
        </w:rPr>
        <w:t>Program</w:t>
      </w:r>
      <w:r w:rsidRPr="00745AFD">
        <w:rPr>
          <w:rFonts w:ascii="Times New Roman" w:hAnsi="Times New Roman" w:cs="Times New Roman"/>
          <w:i/>
          <w:spacing w:val="-1"/>
          <w:sz w:val="24"/>
          <w:szCs w:val="24"/>
        </w:rPr>
        <w:t>m</w:t>
      </w:r>
      <w:r w:rsidRPr="00745AFD">
        <w:rPr>
          <w:rFonts w:ascii="Times New Roman" w:hAnsi="Times New Roman" w:cs="Times New Roman"/>
          <w:i/>
          <w:sz w:val="24"/>
          <w:szCs w:val="24"/>
        </w:rPr>
        <w:t>e</w:t>
      </w:r>
      <w:r w:rsidR="003C40C7">
        <w:rPr>
          <w:rFonts w:ascii="Times New Roman" w:hAnsi="Times New Roman" w:cs="Times New Roman"/>
          <w:i/>
          <w:sz w:val="24"/>
          <w:szCs w:val="24"/>
        </w:rPr>
        <w:t xml:space="preserve"> </w:t>
      </w:r>
      <w:r w:rsidRPr="00745AFD">
        <w:rPr>
          <w:rFonts w:ascii="Times New Roman" w:hAnsi="Times New Roman" w:cs="Times New Roman"/>
          <w:i/>
          <w:sz w:val="24"/>
          <w:szCs w:val="24"/>
        </w:rPr>
        <w:t>For</w:t>
      </w:r>
      <w:r w:rsidR="003C40C7">
        <w:rPr>
          <w:rFonts w:ascii="Times New Roman" w:hAnsi="Times New Roman" w:cs="Times New Roman"/>
          <w:i/>
          <w:sz w:val="24"/>
          <w:szCs w:val="24"/>
        </w:rPr>
        <w:t xml:space="preserve"> </w:t>
      </w:r>
      <w:r w:rsidRPr="00745AFD">
        <w:rPr>
          <w:rFonts w:ascii="Times New Roman" w:hAnsi="Times New Roman" w:cs="Times New Roman"/>
          <w:i/>
          <w:sz w:val="24"/>
          <w:szCs w:val="24"/>
        </w:rPr>
        <w:t>So</w:t>
      </w:r>
      <w:r w:rsidRPr="00745AFD">
        <w:rPr>
          <w:rFonts w:ascii="Times New Roman" w:hAnsi="Times New Roman" w:cs="Times New Roman"/>
          <w:i/>
          <w:spacing w:val="-1"/>
          <w:sz w:val="24"/>
          <w:szCs w:val="24"/>
        </w:rPr>
        <w:t>c</w:t>
      </w:r>
      <w:r w:rsidRPr="00745AFD">
        <w:rPr>
          <w:rFonts w:ascii="Times New Roman" w:hAnsi="Times New Roman" w:cs="Times New Roman"/>
          <w:i/>
          <w:sz w:val="24"/>
          <w:szCs w:val="24"/>
        </w:rPr>
        <w:t>ial</w:t>
      </w:r>
      <w:r w:rsidR="003C40C7">
        <w:rPr>
          <w:rFonts w:ascii="Times New Roman" w:hAnsi="Times New Roman" w:cs="Times New Roman"/>
          <w:i/>
          <w:sz w:val="24"/>
          <w:szCs w:val="24"/>
        </w:rPr>
        <w:t xml:space="preserve"> </w:t>
      </w:r>
      <w:r w:rsidRPr="00745AFD">
        <w:rPr>
          <w:rFonts w:ascii="Times New Roman" w:hAnsi="Times New Roman" w:cs="Times New Roman"/>
          <w:i/>
          <w:sz w:val="24"/>
          <w:szCs w:val="24"/>
        </w:rPr>
        <w:t>S</w:t>
      </w:r>
      <w:r w:rsidRPr="00745AFD">
        <w:rPr>
          <w:rFonts w:ascii="Times New Roman" w:hAnsi="Times New Roman" w:cs="Times New Roman"/>
          <w:i/>
          <w:spacing w:val="-1"/>
          <w:sz w:val="24"/>
          <w:szCs w:val="24"/>
        </w:rPr>
        <w:t>c</w:t>
      </w:r>
      <w:r w:rsidRPr="00745AFD">
        <w:rPr>
          <w:rFonts w:ascii="Times New Roman" w:hAnsi="Times New Roman" w:cs="Times New Roman"/>
          <w:i/>
          <w:sz w:val="24"/>
          <w:szCs w:val="24"/>
        </w:rPr>
        <w:t>ien</w:t>
      </w:r>
      <w:r w:rsidRPr="00745AFD">
        <w:rPr>
          <w:rFonts w:ascii="Times New Roman" w:hAnsi="Times New Roman" w:cs="Times New Roman"/>
          <w:i/>
          <w:spacing w:val="-1"/>
          <w:sz w:val="24"/>
          <w:szCs w:val="24"/>
        </w:rPr>
        <w:t>c</w:t>
      </w:r>
      <w:r w:rsidRPr="00745AFD">
        <w:rPr>
          <w:rFonts w:ascii="Times New Roman" w:hAnsi="Times New Roman" w:cs="Times New Roman"/>
          <w:i/>
          <w:sz w:val="24"/>
          <w:szCs w:val="24"/>
        </w:rPr>
        <w:t>e</w:t>
      </w:r>
      <w:r w:rsidR="003C40C7">
        <w:rPr>
          <w:rFonts w:ascii="Times New Roman" w:hAnsi="Times New Roman" w:cs="Times New Roman"/>
          <w:i/>
          <w:sz w:val="24"/>
          <w:szCs w:val="24"/>
        </w:rPr>
        <w:t xml:space="preserve"> </w:t>
      </w:r>
      <w:r w:rsidRPr="00745AFD">
        <w:rPr>
          <w:rFonts w:ascii="Times New Roman" w:hAnsi="Times New Roman" w:cs="Times New Roman"/>
          <w:spacing w:val="-3"/>
          <w:sz w:val="24"/>
          <w:szCs w:val="24"/>
        </w:rPr>
        <w:t>(</w:t>
      </w:r>
      <w:r w:rsidRPr="00745AFD">
        <w:rPr>
          <w:rFonts w:ascii="Times New Roman" w:hAnsi="Times New Roman" w:cs="Times New Roman"/>
          <w:spacing w:val="1"/>
          <w:sz w:val="24"/>
          <w:szCs w:val="24"/>
        </w:rPr>
        <w:t>SPSS</w:t>
      </w:r>
      <w:r w:rsidRPr="00745AFD">
        <w:rPr>
          <w:rFonts w:ascii="Times New Roman" w:hAnsi="Times New Roman" w:cs="Times New Roman"/>
          <w:sz w:val="24"/>
          <w:szCs w:val="24"/>
        </w:rPr>
        <w:t>)</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23</w:t>
      </w:r>
      <w:r w:rsidR="003C40C7">
        <w:rPr>
          <w:rFonts w:ascii="Times New Roman" w:hAnsi="Times New Roman" w:cs="Times New Roman"/>
          <w:sz w:val="24"/>
          <w:szCs w:val="24"/>
        </w:rPr>
        <w:t xml:space="preserve"> </w:t>
      </w:r>
      <w:r w:rsidRPr="00745AFD">
        <w:rPr>
          <w:rFonts w:ascii="Times New Roman" w:hAnsi="Times New Roman" w:cs="Times New Roman"/>
          <w:i/>
          <w:sz w:val="24"/>
          <w:szCs w:val="24"/>
        </w:rPr>
        <w:t>forwindo</w:t>
      </w:r>
      <w:r w:rsidRPr="00745AFD">
        <w:rPr>
          <w:rFonts w:ascii="Times New Roman" w:hAnsi="Times New Roman" w:cs="Times New Roman"/>
          <w:i/>
          <w:spacing w:val="1"/>
          <w:sz w:val="24"/>
          <w:szCs w:val="24"/>
        </w:rPr>
        <w:t>w</w:t>
      </w:r>
      <w:r w:rsidRPr="00745AFD">
        <w:rPr>
          <w:rFonts w:ascii="Times New Roman" w:hAnsi="Times New Roman" w:cs="Times New Roman"/>
          <w:i/>
          <w:sz w:val="24"/>
          <w:szCs w:val="24"/>
        </w:rPr>
        <w:t xml:space="preserve">s. </w:t>
      </w:r>
      <w:r w:rsidRPr="00745AFD">
        <w:rPr>
          <w:rFonts w:ascii="Times New Roman" w:hAnsi="Times New Roman" w:cs="Times New Roman"/>
          <w:sz w:val="24"/>
          <w:szCs w:val="24"/>
        </w:rPr>
        <w:t>Hipotesis 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lam   p</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r w:rsidRPr="00745AFD">
        <w:rPr>
          <w:rFonts w:ascii="Times New Roman" w:hAnsi="Times New Roman" w:cs="Times New Roman"/>
          <w:spacing w:val="-1"/>
          <w:sz w:val="24"/>
          <w:szCs w:val="24"/>
        </w:rPr>
        <w:t>e</w:t>
      </w:r>
      <w:r w:rsidRPr="00745AFD">
        <w:rPr>
          <w:rFonts w:ascii="Times New Roman" w:hAnsi="Times New Roman" w:cs="Times New Roman"/>
          <w:spacing w:val="3"/>
          <w:sz w:val="24"/>
          <w:szCs w:val="24"/>
        </w:rPr>
        <w:t>l</w:t>
      </w:r>
      <w:r w:rsidRPr="00745AFD">
        <w:rPr>
          <w:rFonts w:ascii="Times New Roman" w:hAnsi="Times New Roman" w:cs="Times New Roman"/>
          <w:sz w:val="24"/>
          <w:szCs w:val="24"/>
        </w:rPr>
        <w:t>i</w:t>
      </w:r>
      <w:r w:rsidRPr="00745AFD">
        <w:rPr>
          <w:rFonts w:ascii="Times New Roman" w:hAnsi="Times New Roman" w:cs="Times New Roman"/>
          <w:spacing w:val="1"/>
          <w:sz w:val="24"/>
          <w:szCs w:val="24"/>
        </w:rPr>
        <w:t>t</w:t>
      </w:r>
      <w:r w:rsidRPr="00745AFD">
        <w:rPr>
          <w:rFonts w:ascii="Times New Roman" w:hAnsi="Times New Roman" w:cs="Times New Roman"/>
          <w:sz w:val="24"/>
          <w:szCs w:val="24"/>
        </w:rPr>
        <w:t>ian   ini dipen</w:t>
      </w:r>
      <w:r w:rsidRPr="00745AFD">
        <w:rPr>
          <w:rFonts w:ascii="Times New Roman" w:hAnsi="Times New Roman" w:cs="Times New Roman"/>
          <w:spacing w:val="-3"/>
          <w:sz w:val="24"/>
          <w:szCs w:val="24"/>
        </w:rPr>
        <w:t>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ruhi  oleh  ni</w:t>
      </w:r>
      <w:r w:rsidRPr="00745AFD">
        <w:rPr>
          <w:rFonts w:ascii="Times New Roman" w:hAnsi="Times New Roman" w:cs="Times New Roman"/>
          <w:spacing w:val="3"/>
          <w:sz w:val="24"/>
          <w:szCs w:val="24"/>
        </w:rPr>
        <w:t>l</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i si</w:t>
      </w:r>
      <w:r w:rsidRPr="00745AFD">
        <w:rPr>
          <w:rFonts w:ascii="Times New Roman" w:hAnsi="Times New Roman" w:cs="Times New Roman"/>
          <w:spacing w:val="-2"/>
          <w:sz w:val="24"/>
          <w:szCs w:val="24"/>
        </w:rPr>
        <w:t>g</w:t>
      </w:r>
      <w:r w:rsidRPr="00745AFD">
        <w:rPr>
          <w:rFonts w:ascii="Times New Roman" w:hAnsi="Times New Roman" w:cs="Times New Roman"/>
          <w:sz w:val="24"/>
          <w:szCs w:val="24"/>
        </w:rPr>
        <w:t>nifik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n  </w:t>
      </w:r>
      <w:r w:rsidRPr="00745AFD">
        <w:rPr>
          <w:rFonts w:ascii="Times New Roman" w:hAnsi="Times New Roman" w:cs="Times New Roman"/>
          <w:spacing w:val="2"/>
          <w:sz w:val="24"/>
          <w:szCs w:val="24"/>
        </w:rPr>
        <w:t>k</w:t>
      </w:r>
      <w:r w:rsidRPr="00745AFD">
        <w:rPr>
          <w:rFonts w:ascii="Times New Roman" w:hAnsi="Times New Roman" w:cs="Times New Roman"/>
          <w:sz w:val="24"/>
          <w:szCs w:val="24"/>
        </w:rPr>
        <w:t>o</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fisien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 xml:space="preserve">l  </w:t>
      </w:r>
      <w:r w:rsidRPr="00745AFD">
        <w:rPr>
          <w:rFonts w:ascii="Times New Roman" w:hAnsi="Times New Roman" w:cs="Times New Roman"/>
          <w:spacing w:val="-5"/>
          <w:sz w:val="24"/>
          <w:szCs w:val="24"/>
        </w:rPr>
        <w:t>y</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   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r</w:t>
      </w:r>
      <w:r w:rsidRPr="00745AFD">
        <w:rPr>
          <w:rFonts w:ascii="Times New Roman" w:hAnsi="Times New Roman" w:cs="Times New Roman"/>
          <w:spacing w:val="2"/>
          <w:sz w:val="24"/>
          <w:szCs w:val="24"/>
        </w:rPr>
        <w:t>s</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gkutan  s</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tel</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h  di</w:t>
      </w:r>
      <w:r w:rsidRPr="00745AFD">
        <w:rPr>
          <w:rFonts w:ascii="Times New Roman" w:hAnsi="Times New Roman" w:cs="Times New Roman"/>
          <w:spacing w:val="1"/>
          <w:sz w:val="24"/>
          <w:szCs w:val="24"/>
        </w:rPr>
        <w:t>l</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kuk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p</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r w:rsidRPr="00745AFD">
        <w:rPr>
          <w:rFonts w:ascii="Times New Roman" w:hAnsi="Times New Roman" w:cs="Times New Roman"/>
          <w:spacing w:val="-2"/>
          <w:sz w:val="24"/>
          <w:szCs w:val="24"/>
        </w:rPr>
        <w:t>g</w:t>
      </w:r>
      <w:r w:rsidRPr="00745AFD">
        <w:rPr>
          <w:rFonts w:ascii="Times New Roman" w:hAnsi="Times New Roman" w:cs="Times New Roman"/>
          <w:sz w:val="24"/>
          <w:szCs w:val="24"/>
        </w:rPr>
        <w:t>uj</w:t>
      </w:r>
      <w:r w:rsidRPr="00745AFD">
        <w:rPr>
          <w:rFonts w:ascii="Times New Roman" w:hAnsi="Times New Roman" w:cs="Times New Roman"/>
          <w:spacing w:val="1"/>
          <w:sz w:val="24"/>
          <w:szCs w:val="24"/>
        </w:rPr>
        <w:t>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Untuk  men</w:t>
      </w:r>
      <w:r w:rsidRPr="00745AFD">
        <w:rPr>
          <w:rFonts w:ascii="Times New Roman" w:hAnsi="Times New Roman" w:cs="Times New Roman"/>
          <w:spacing w:val="-3"/>
          <w:sz w:val="24"/>
          <w:szCs w:val="24"/>
        </w:rPr>
        <w:t>g</w:t>
      </w:r>
      <w:r w:rsidRPr="00745AFD">
        <w:rPr>
          <w:rFonts w:ascii="Times New Roman" w:hAnsi="Times New Roman" w:cs="Times New Roman"/>
          <w:sz w:val="24"/>
          <w:szCs w:val="24"/>
        </w:rPr>
        <w:t>uji si</w:t>
      </w:r>
      <w:r w:rsidRPr="00745AFD">
        <w:rPr>
          <w:rFonts w:ascii="Times New Roman" w:hAnsi="Times New Roman" w:cs="Times New Roman"/>
          <w:spacing w:val="-2"/>
          <w:sz w:val="24"/>
          <w:szCs w:val="24"/>
        </w:rPr>
        <w:t>g</w:t>
      </w:r>
      <w:r w:rsidRPr="00745AFD">
        <w:rPr>
          <w:rFonts w:ascii="Times New Roman" w:hAnsi="Times New Roman" w:cs="Times New Roman"/>
          <w:sz w:val="24"/>
          <w:szCs w:val="24"/>
        </w:rPr>
        <w:t>nifik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   in</w:t>
      </w:r>
      <w:r w:rsidRPr="00745AFD">
        <w:rPr>
          <w:rFonts w:ascii="Times New Roman" w:hAnsi="Times New Roman" w:cs="Times New Roman"/>
          <w:spacing w:val="3"/>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p</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r w:rsidRPr="00745AFD">
        <w:rPr>
          <w:rFonts w:ascii="Times New Roman" w:hAnsi="Times New Roman" w:cs="Times New Roman"/>
          <w:spacing w:val="2"/>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   t</w:t>
      </w:r>
      <w:r w:rsidRPr="00745AFD">
        <w:rPr>
          <w:rFonts w:ascii="Times New Roman" w:hAnsi="Times New Roman" w:cs="Times New Roman"/>
          <w:spacing w:val="2"/>
          <w:sz w:val="24"/>
          <w:szCs w:val="24"/>
        </w:rPr>
        <w:t>e</w:t>
      </w:r>
      <w:r w:rsidRPr="00745AFD">
        <w:rPr>
          <w:rFonts w:ascii="Times New Roman" w:hAnsi="Times New Roman" w:cs="Times New Roman"/>
          <w:sz w:val="24"/>
          <w:szCs w:val="24"/>
        </w:rPr>
        <w:t>rh</w:t>
      </w:r>
      <w:r w:rsidRPr="00745AFD">
        <w:rPr>
          <w:rFonts w:ascii="Times New Roman" w:hAnsi="Times New Roman" w:cs="Times New Roman"/>
          <w:spacing w:val="-2"/>
          <w:sz w:val="24"/>
          <w:szCs w:val="24"/>
        </w:rPr>
        <w:t>a</w:t>
      </w:r>
      <w:r w:rsidRPr="00745AFD">
        <w:rPr>
          <w:rFonts w:ascii="Times New Roman" w:hAnsi="Times New Roman" w:cs="Times New Roman"/>
          <w:sz w:val="24"/>
          <w:szCs w:val="24"/>
        </w:rPr>
        <w:t>d</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p   </w:t>
      </w:r>
      <w:r w:rsidRPr="00745AFD">
        <w:rPr>
          <w:rFonts w:ascii="Times New Roman" w:hAnsi="Times New Roman" w:cs="Times New Roman"/>
          <w:spacing w:val="2"/>
          <w:sz w:val="24"/>
          <w:szCs w:val="24"/>
        </w:rPr>
        <w:t>v</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w:t>
      </w:r>
      <w:r w:rsidRPr="00745AFD">
        <w:rPr>
          <w:rFonts w:ascii="Times New Roman" w:hAnsi="Times New Roman" w:cs="Times New Roman"/>
          <w:spacing w:val="2"/>
          <w:sz w:val="24"/>
          <w:szCs w:val="24"/>
        </w:rPr>
        <w:t>i</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l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p</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w:t>
      </w:r>
      <w:r w:rsidRPr="00745AFD">
        <w:rPr>
          <w:rFonts w:ascii="Times New Roman" w:hAnsi="Times New Roman" w:cs="Times New Roman"/>
          <w:spacing w:val="2"/>
          <w:sz w:val="24"/>
          <w:szCs w:val="24"/>
        </w:rPr>
        <w:t>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   hipo</w:t>
      </w:r>
      <w:r w:rsidRPr="00745AFD">
        <w:rPr>
          <w:rFonts w:ascii="Times New Roman" w:hAnsi="Times New Roman" w:cs="Times New Roman"/>
          <w:spacing w:val="1"/>
          <w:sz w:val="24"/>
          <w:szCs w:val="24"/>
        </w:rPr>
        <w:t>t</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 xml:space="preserve">sis  </w:t>
      </w:r>
      <w:r w:rsidRPr="00745AFD">
        <w:rPr>
          <w:rFonts w:ascii="Times New Roman" w:hAnsi="Times New Roman" w:cs="Times New Roman"/>
          <w:spacing w:val="-5"/>
          <w:sz w:val="24"/>
          <w:szCs w:val="24"/>
        </w:rPr>
        <w:t>y</w:t>
      </w:r>
      <w:r w:rsidRPr="00745AFD">
        <w:rPr>
          <w:rFonts w:ascii="Times New Roman" w:hAnsi="Times New Roman" w:cs="Times New Roman"/>
          <w:spacing w:val="-1"/>
          <w:sz w:val="24"/>
          <w:szCs w:val="24"/>
        </w:rPr>
        <w:t>a</w:t>
      </w:r>
      <w:r w:rsidRPr="00745AFD">
        <w:rPr>
          <w:rFonts w:ascii="Times New Roman" w:hAnsi="Times New Roman" w:cs="Times New Roman"/>
          <w:spacing w:val="2"/>
          <w:sz w:val="24"/>
          <w:szCs w:val="24"/>
        </w:rPr>
        <w:t>n</w:t>
      </w:r>
      <w:r w:rsidRPr="00745AFD">
        <w:rPr>
          <w:rFonts w:ascii="Times New Roman" w:hAnsi="Times New Roman" w:cs="Times New Roman"/>
          <w:sz w:val="24"/>
          <w:szCs w:val="24"/>
        </w:rPr>
        <w:t>g diajuk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maka</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k</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si</w:t>
      </w:r>
      <w:r w:rsidRPr="00745AFD">
        <w:rPr>
          <w:rFonts w:ascii="Times New Roman" w:hAnsi="Times New Roman" w:cs="Times New Roman"/>
          <w:spacing w:val="1"/>
          <w:sz w:val="24"/>
          <w:szCs w:val="24"/>
        </w:rPr>
        <w:t>m</w:t>
      </w:r>
      <w:r w:rsidRPr="00745AFD">
        <w:rPr>
          <w:rFonts w:ascii="Times New Roman" w:hAnsi="Times New Roman" w:cs="Times New Roman"/>
          <w:sz w:val="24"/>
          <w:szCs w:val="24"/>
        </w:rPr>
        <w:t>pulan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hipo</w:t>
      </w:r>
      <w:r w:rsidRPr="00745AFD">
        <w:rPr>
          <w:rFonts w:ascii="Times New Roman" w:hAnsi="Times New Roman" w:cs="Times New Roman"/>
          <w:spacing w:val="1"/>
          <w:sz w:val="24"/>
          <w:szCs w:val="24"/>
        </w:rPr>
        <w:t>t</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sis</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di</w:t>
      </w:r>
      <w:r w:rsidRPr="00745AFD">
        <w:rPr>
          <w:rFonts w:ascii="Times New Roman" w:hAnsi="Times New Roman" w:cs="Times New Roman"/>
          <w:spacing w:val="1"/>
          <w:sz w:val="24"/>
          <w:szCs w:val="24"/>
        </w:rPr>
        <w:t>l</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kuk</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n b</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rd</w:t>
      </w:r>
      <w:r w:rsidRPr="00745AFD">
        <w:rPr>
          <w:rFonts w:ascii="Times New Roman" w:hAnsi="Times New Roman" w:cs="Times New Roman"/>
          <w:spacing w:val="-2"/>
          <w:sz w:val="24"/>
          <w:szCs w:val="24"/>
        </w:rPr>
        <w:t>a</w:t>
      </w:r>
      <w:r w:rsidRPr="00745AFD">
        <w:rPr>
          <w:rFonts w:ascii="Times New Roman" w:hAnsi="Times New Roman" w:cs="Times New Roman"/>
          <w:sz w:val="24"/>
          <w:szCs w:val="24"/>
        </w:rPr>
        <w:t>s</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rk</w:t>
      </w:r>
      <w:r w:rsidRPr="00745AFD">
        <w:rPr>
          <w:rFonts w:ascii="Times New Roman" w:hAnsi="Times New Roman" w:cs="Times New Roman"/>
          <w:spacing w:val="-2"/>
          <w:sz w:val="24"/>
          <w:szCs w:val="24"/>
        </w:rPr>
        <w:t>a</w:t>
      </w:r>
      <w:r w:rsidRPr="00745AFD">
        <w:rPr>
          <w:rFonts w:ascii="Times New Roman" w:hAnsi="Times New Roman" w:cs="Times New Roman"/>
          <w:sz w:val="24"/>
          <w:szCs w:val="24"/>
        </w:rPr>
        <w:t>n</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uji</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t</w:t>
      </w:r>
      <w:r w:rsidR="003C40C7">
        <w:rPr>
          <w:rFonts w:ascii="Times New Roman" w:hAnsi="Times New Roman" w:cs="Times New Roman"/>
          <w:sz w:val="24"/>
          <w:szCs w:val="24"/>
        </w:rPr>
        <w:t xml:space="preserve"> </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tau</w:t>
      </w:r>
      <w:r w:rsidR="003C40C7">
        <w:rPr>
          <w:rFonts w:ascii="Times New Roman" w:hAnsi="Times New Roman" w:cs="Times New Roman"/>
          <w:sz w:val="24"/>
          <w:szCs w:val="24"/>
        </w:rPr>
        <w:t xml:space="preserve"> </w:t>
      </w:r>
      <w:r w:rsidRPr="00745AFD">
        <w:rPr>
          <w:rFonts w:ascii="Times New Roman" w:hAnsi="Times New Roman" w:cs="Times New Roman"/>
          <w:sz w:val="24"/>
          <w:szCs w:val="24"/>
        </w:rPr>
        <w:t>disebut d</w:t>
      </w:r>
      <w:r w:rsidRPr="00745AFD">
        <w:rPr>
          <w:rFonts w:ascii="Times New Roman" w:hAnsi="Times New Roman" w:cs="Times New Roman"/>
          <w:spacing w:val="-1"/>
          <w:sz w:val="24"/>
          <w:szCs w:val="24"/>
        </w:rPr>
        <w:t>e</w:t>
      </w:r>
      <w:r w:rsidRPr="00745AFD">
        <w:rPr>
          <w:rFonts w:ascii="Times New Roman" w:hAnsi="Times New Roman" w:cs="Times New Roman"/>
          <w:sz w:val="24"/>
          <w:szCs w:val="24"/>
        </w:rPr>
        <w:t>ng</w:t>
      </w:r>
      <w:r w:rsidRPr="00745AFD">
        <w:rPr>
          <w:rFonts w:ascii="Times New Roman" w:hAnsi="Times New Roman" w:cs="Times New Roman"/>
          <w:spacing w:val="-1"/>
          <w:sz w:val="24"/>
          <w:szCs w:val="24"/>
        </w:rPr>
        <w:t>a</w:t>
      </w:r>
      <w:r w:rsidRPr="00745AFD">
        <w:rPr>
          <w:rFonts w:ascii="Times New Roman" w:hAnsi="Times New Roman" w:cs="Times New Roman"/>
          <w:sz w:val="24"/>
          <w:szCs w:val="24"/>
        </w:rPr>
        <w:t xml:space="preserve">n </w:t>
      </w:r>
      <w:r w:rsidRPr="00745AFD">
        <w:rPr>
          <w:rFonts w:ascii="Times New Roman" w:hAnsi="Times New Roman" w:cs="Times New Roman"/>
          <w:i/>
          <w:sz w:val="24"/>
          <w:szCs w:val="24"/>
        </w:rPr>
        <w:t>t</w:t>
      </w:r>
      <w:r w:rsidRPr="00745AFD">
        <w:rPr>
          <w:rFonts w:ascii="Times New Roman" w:hAnsi="Times New Roman" w:cs="Times New Roman"/>
          <w:i/>
          <w:spacing w:val="-1"/>
          <w:sz w:val="24"/>
          <w:szCs w:val="24"/>
        </w:rPr>
        <w:t>-</w:t>
      </w:r>
      <w:r w:rsidRPr="00745AFD">
        <w:rPr>
          <w:rFonts w:ascii="Times New Roman" w:hAnsi="Times New Roman" w:cs="Times New Roman"/>
          <w:i/>
          <w:sz w:val="24"/>
          <w:szCs w:val="24"/>
        </w:rPr>
        <w:t>test.</w:t>
      </w:r>
    </w:p>
    <w:p w:rsidR="00116FA0" w:rsidRPr="001D27FF" w:rsidRDefault="003903F9" w:rsidP="00116FA0">
      <w:pPr>
        <w:spacing w:line="480" w:lineRule="auto"/>
        <w:jc w:val="both"/>
        <w:rPr>
          <w:rFonts w:ascii="Times New Roman" w:hAnsi="Times New Roman" w:cs="Times New Roman"/>
          <w:sz w:val="24"/>
          <w:szCs w:val="24"/>
        </w:rPr>
      </w:pPr>
      <w:r>
        <w:rPr>
          <w:rFonts w:ascii="Times New Roman" w:hAnsi="Times New Roman" w:cs="Times New Roman"/>
          <w:b/>
          <w:sz w:val="24"/>
          <w:szCs w:val="24"/>
        </w:rPr>
        <w:t>3.2.5.7</w:t>
      </w:r>
      <w:r w:rsidR="00116FA0" w:rsidRPr="001D27FF">
        <w:rPr>
          <w:rFonts w:ascii="Times New Roman" w:hAnsi="Times New Roman" w:cs="Times New Roman"/>
          <w:b/>
          <w:sz w:val="24"/>
          <w:szCs w:val="24"/>
        </w:rPr>
        <w:t xml:space="preserve"> Uji Hipotesis Penelitian uji-t</w:t>
      </w:r>
    </w:p>
    <w:p w:rsidR="00116FA0" w:rsidRPr="001D27FF" w:rsidRDefault="00116FA0" w:rsidP="00116FA0">
      <w:pPr>
        <w:spacing w:line="480" w:lineRule="auto"/>
        <w:ind w:firstLine="709"/>
        <w:jc w:val="both"/>
        <w:rPr>
          <w:rFonts w:ascii="Times New Roman" w:hAnsi="Times New Roman" w:cs="Times New Roman"/>
          <w:sz w:val="24"/>
          <w:szCs w:val="24"/>
        </w:rPr>
      </w:pPr>
      <w:r w:rsidRPr="001D27FF">
        <w:rPr>
          <w:rFonts w:ascii="Times New Roman" w:hAnsi="Times New Roman" w:cs="Times New Roman"/>
          <w:sz w:val="24"/>
          <w:szCs w:val="24"/>
        </w:rPr>
        <w:t>Hipotesis adalah pernyataan yang didefinisikan dengan baik mengenai karakteristik populasi. Ada dua macam hipotesis yang dibuat dalam suatu penelitian, yaitu hipotesis nol (H</w:t>
      </w:r>
      <w:r w:rsidRPr="001D27FF">
        <w:rPr>
          <w:rFonts w:ascii="Times New Roman" w:hAnsi="Times New Roman" w:cs="Times New Roman"/>
          <w:sz w:val="24"/>
          <w:szCs w:val="24"/>
          <w:vertAlign w:val="subscript"/>
        </w:rPr>
        <w:t>0</w:t>
      </w:r>
      <w:r w:rsidR="0048257C">
        <w:rPr>
          <w:rFonts w:ascii="Times New Roman" w:hAnsi="Times New Roman" w:cs="Times New Roman"/>
          <w:sz w:val="24"/>
          <w:szCs w:val="24"/>
        </w:rPr>
        <w:t>) dan hipotesis alternatif</w:t>
      </w:r>
      <w:r w:rsidRPr="001D27FF">
        <w:rPr>
          <w:rFonts w:ascii="Times New Roman" w:hAnsi="Times New Roman" w:cs="Times New Roman"/>
          <w:sz w:val="24"/>
          <w:szCs w:val="24"/>
        </w:rPr>
        <w:t xml:space="preserve"> (H</w:t>
      </w:r>
      <w:r w:rsidRPr="001D27FF">
        <w:rPr>
          <w:rFonts w:ascii="Times New Roman" w:hAnsi="Times New Roman" w:cs="Times New Roman"/>
          <w:sz w:val="24"/>
          <w:szCs w:val="24"/>
          <w:vertAlign w:val="subscript"/>
        </w:rPr>
        <w:t>1</w:t>
      </w:r>
      <w:r w:rsidRPr="001D27FF">
        <w:rPr>
          <w:rFonts w:ascii="Times New Roman" w:hAnsi="Times New Roman" w:cs="Times New Roman"/>
          <w:sz w:val="24"/>
          <w:szCs w:val="24"/>
        </w:rPr>
        <w:t xml:space="preserve">). Hipotesis nol adalah hipotesis yang akan diterima kecuali bahwa data yang dikumpulkan salah. Hipotesis alternatif akan diterima hanya jika data yang dikumpulkan mendukungnya. </w:t>
      </w:r>
    </w:p>
    <w:p w:rsidR="00116FA0" w:rsidRPr="001D27FF" w:rsidRDefault="00116FA0" w:rsidP="00116FA0">
      <w:pPr>
        <w:numPr>
          <w:ilvl w:val="0"/>
          <w:numId w:val="7"/>
        </w:numPr>
        <w:spacing w:after="0" w:line="480" w:lineRule="auto"/>
        <w:ind w:left="714" w:hanging="357"/>
        <w:contextualSpacing/>
        <w:jc w:val="both"/>
        <w:rPr>
          <w:rFonts w:ascii="Times New Roman" w:hAnsi="Times New Roman" w:cs="Times New Roman"/>
          <w:sz w:val="24"/>
          <w:szCs w:val="24"/>
        </w:rPr>
      </w:pPr>
      <w:r w:rsidRPr="001D27FF">
        <w:rPr>
          <w:rFonts w:ascii="Times New Roman" w:hAnsi="Times New Roman" w:cs="Times New Roman"/>
          <w:sz w:val="24"/>
          <w:szCs w:val="24"/>
        </w:rPr>
        <w:t>H</w:t>
      </w:r>
      <w:r w:rsidRPr="001D27FF">
        <w:rPr>
          <w:rFonts w:ascii="Times New Roman" w:hAnsi="Times New Roman" w:cs="Times New Roman"/>
          <w:sz w:val="24"/>
          <w:szCs w:val="24"/>
          <w:vertAlign w:val="subscript"/>
        </w:rPr>
        <w:t>0</w:t>
      </w:r>
      <w:r w:rsidRPr="001D27FF">
        <w:rPr>
          <w:rFonts w:ascii="Times New Roman" w:hAnsi="Times New Roman" w:cs="Times New Roman"/>
          <w:sz w:val="24"/>
          <w:szCs w:val="24"/>
        </w:rPr>
        <w:t xml:space="preserve"> :</w:t>
      </w:r>
      <m:oMath>
        <m:r>
          <w:rPr>
            <w:rFonts w:ascii="Cambria Math" w:hAnsi="Cambria Math" w:cs="Times New Roman"/>
            <w:sz w:val="24"/>
            <w:szCs w:val="24"/>
          </w:rPr>
          <m:t xml:space="preserve"> μ</m:t>
        </m:r>
      </m:oMath>
      <w:r w:rsidRPr="001D27FF">
        <w:rPr>
          <w:rFonts w:ascii="Times New Roman" w:hAnsi="Times New Roman" w:cs="Times New Roman"/>
          <w:sz w:val="24"/>
          <w:szCs w:val="24"/>
        </w:rPr>
        <w:t xml:space="preserve"> = 0, </w:t>
      </w:r>
      <w:r w:rsidR="00F52F78">
        <w:rPr>
          <w:rFonts w:ascii="Times New Roman" w:hAnsi="Times New Roman" w:cs="Times New Roman"/>
          <w:i/>
          <w:sz w:val="24"/>
          <w:szCs w:val="24"/>
        </w:rPr>
        <w:t>Marketing Public Relations</w:t>
      </w:r>
      <w:r>
        <w:rPr>
          <w:rFonts w:ascii="Times New Roman" w:hAnsi="Times New Roman" w:cs="Times New Roman"/>
          <w:sz w:val="24"/>
          <w:szCs w:val="24"/>
        </w:rPr>
        <w:t>artinya</w:t>
      </w:r>
      <w:r w:rsidR="00F52F78">
        <w:rPr>
          <w:rFonts w:ascii="Times New Roman" w:hAnsi="Times New Roman" w:cs="Times New Roman"/>
          <w:sz w:val="24"/>
          <w:szCs w:val="24"/>
        </w:rPr>
        <w:t xml:space="preserve"> tidak berpengaruh terhadap Keputusan </w:t>
      </w:r>
      <w:r w:rsidRPr="001D27FF">
        <w:rPr>
          <w:rFonts w:ascii="Times New Roman" w:hAnsi="Times New Roman" w:cs="Times New Roman"/>
          <w:sz w:val="24"/>
          <w:szCs w:val="24"/>
        </w:rPr>
        <w:t>Berkunjung</w:t>
      </w:r>
      <w:r>
        <w:rPr>
          <w:rFonts w:ascii="Times New Roman" w:hAnsi="Times New Roman" w:cs="Times New Roman"/>
          <w:sz w:val="24"/>
          <w:szCs w:val="24"/>
        </w:rPr>
        <w:t xml:space="preserve"> Ulang</w:t>
      </w:r>
    </w:p>
    <w:p w:rsidR="00116FA0" w:rsidRPr="001D27FF" w:rsidRDefault="00116FA0" w:rsidP="00116FA0">
      <w:pPr>
        <w:numPr>
          <w:ilvl w:val="0"/>
          <w:numId w:val="7"/>
        </w:numPr>
        <w:spacing w:after="0" w:line="480" w:lineRule="auto"/>
        <w:ind w:left="714" w:hanging="357"/>
        <w:contextualSpacing/>
        <w:jc w:val="both"/>
        <w:rPr>
          <w:rFonts w:ascii="Times New Roman" w:hAnsi="Times New Roman" w:cs="Times New Roman"/>
          <w:sz w:val="24"/>
          <w:szCs w:val="24"/>
        </w:rPr>
      </w:pPr>
      <w:r w:rsidRPr="001D27FF">
        <w:rPr>
          <w:rFonts w:ascii="Times New Roman" w:hAnsi="Times New Roman" w:cs="Times New Roman"/>
          <w:sz w:val="24"/>
          <w:szCs w:val="24"/>
        </w:rPr>
        <w:t>H</w:t>
      </w:r>
      <w:r w:rsidRPr="001D27FF">
        <w:rPr>
          <w:rFonts w:ascii="Times New Roman" w:hAnsi="Times New Roman" w:cs="Times New Roman"/>
          <w:sz w:val="24"/>
          <w:szCs w:val="24"/>
          <w:vertAlign w:val="subscript"/>
        </w:rPr>
        <w:t>1</w:t>
      </w:r>
      <w:r w:rsidRPr="001D27FF">
        <w:rPr>
          <w:rFonts w:ascii="Times New Roman" w:hAnsi="Times New Roman" w:cs="Times New Roman"/>
          <w:sz w:val="24"/>
          <w:szCs w:val="24"/>
        </w:rPr>
        <w:t xml:space="preserve">  : </w:t>
      </w:r>
      <m:oMath>
        <m:r>
          <w:rPr>
            <w:rFonts w:ascii="Cambria Math" w:hAnsi="Cambria Math" w:cs="Times New Roman"/>
            <w:sz w:val="24"/>
            <w:szCs w:val="24"/>
          </w:rPr>
          <m:t>μ≠</m:t>
        </m:r>
      </m:oMath>
      <w:r w:rsidRPr="001D27FF">
        <w:rPr>
          <w:rFonts w:ascii="Times New Roman" w:hAnsi="Times New Roman" w:cs="Times New Roman"/>
          <w:sz w:val="24"/>
          <w:szCs w:val="24"/>
        </w:rPr>
        <w:t>0,</w:t>
      </w:r>
      <w:r w:rsidR="0048257C">
        <w:rPr>
          <w:rFonts w:ascii="Times New Roman" w:hAnsi="Times New Roman" w:cs="Times New Roman"/>
          <w:sz w:val="24"/>
          <w:szCs w:val="24"/>
        </w:rPr>
        <w:t xml:space="preserve"> </w:t>
      </w:r>
      <w:r w:rsidR="00F52F78">
        <w:rPr>
          <w:rFonts w:ascii="Times New Roman" w:hAnsi="Times New Roman" w:cs="Times New Roman"/>
          <w:i/>
          <w:sz w:val="24"/>
          <w:szCs w:val="24"/>
        </w:rPr>
        <w:t xml:space="preserve">Marketing Public Relations </w:t>
      </w:r>
      <w:r w:rsidRPr="001D27FF">
        <w:rPr>
          <w:rFonts w:ascii="Times New Roman" w:hAnsi="Times New Roman" w:cs="Times New Roman"/>
          <w:sz w:val="24"/>
          <w:szCs w:val="24"/>
        </w:rPr>
        <w:t>berpengaruh terhadap</w:t>
      </w:r>
      <w:r w:rsidR="00F52F78">
        <w:rPr>
          <w:rFonts w:ascii="Times New Roman" w:hAnsi="Times New Roman" w:cs="Times New Roman"/>
          <w:sz w:val="24"/>
          <w:szCs w:val="24"/>
        </w:rPr>
        <w:t xml:space="preserve"> Keputusan</w:t>
      </w:r>
      <w:r w:rsidR="0048257C">
        <w:rPr>
          <w:rFonts w:ascii="Times New Roman" w:hAnsi="Times New Roman" w:cs="Times New Roman"/>
          <w:sz w:val="24"/>
          <w:szCs w:val="24"/>
        </w:rPr>
        <w:t xml:space="preserve"> </w:t>
      </w:r>
      <w:r w:rsidRPr="001D27FF">
        <w:rPr>
          <w:rFonts w:ascii="Times New Roman" w:hAnsi="Times New Roman" w:cs="Times New Roman"/>
          <w:sz w:val="24"/>
          <w:szCs w:val="24"/>
        </w:rPr>
        <w:t>Berkunjung</w:t>
      </w:r>
      <w:r>
        <w:rPr>
          <w:rFonts w:ascii="Times New Roman" w:hAnsi="Times New Roman" w:cs="Times New Roman"/>
          <w:sz w:val="24"/>
          <w:szCs w:val="24"/>
        </w:rPr>
        <w:t xml:space="preserve"> Ulang</w:t>
      </w:r>
    </w:p>
    <w:p w:rsidR="00F52F78" w:rsidRDefault="00BA3537" w:rsidP="00116FA0">
      <w:pPr>
        <w:spacing w:line="480" w:lineRule="auto"/>
        <w:jc w:val="both"/>
        <w:rPr>
          <w:rFonts w:ascii="Times New Roman" w:hAnsi="Times New Roman" w:cs="Times New Roman"/>
          <w:noProof/>
          <w:sz w:val="24"/>
          <w:szCs w:val="24"/>
        </w:rPr>
      </w:pPr>
      <w:r>
        <w:rPr>
          <w:rFonts w:ascii="Times New Roman" w:hAnsi="Times New Roman" w:cs="Times New Roman"/>
          <w:noProof/>
          <w:sz w:val="24"/>
          <w:szCs w:val="24"/>
          <w:lang w:val="id-ID" w:eastAsia="id-ID"/>
        </w:rPr>
        <w:lastRenderedPageBreak/>
        <w:pict>
          <v:roundrect id="AutoShape 34" o:spid="_x0000_s1028" style="position:absolute;left:0;text-align:left;margin-left:123.6pt;margin-top:80.45pt;width:102pt;height:4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3ONQIAAHQEAAAOAAAAZHJzL2Uyb0RvYy54bWysVFFv1DAMfkfiP0R5Z22Pu9tWrTdNG0NI&#10;AyYGPyCXpNdAGgcnd73t1+Ok3bgB4gHRh8iO7c/2Z6dn5/vesp3GYMA1vDoqOdNOgjJu0/Avn69f&#10;nXAWonBKWHC64fc68PPVyxdng6/1DDqwSiMjEBfqwTe8i9HXRRFkp3sRjsBrR8YWsBeRVNwUCsVA&#10;6L0tZmW5LAZA5RGkDoFur0YjX2X8ttUyfmzboCOzDafaYj4xn+t0FqszUW9Q+M7IqQzxD1X0wjhK&#10;+gR1JaJgWzS/QfVGIgRo45GEvoC2NVLnHqibqvylm7tOeJ17IXKCf6Ip/D9Y+WF3i8womh3R40RP&#10;M7rYRsip2et5ImjwoSa/O3+LqcXgb0B+C8zBZSfcRl8gwtBpoaisKvkXzwKSEiiUrYf3oAheEHzm&#10;at9inwCJBbbPI7l/GoneRybpspqdLuYllSbJtjipytkipxD1Y7THEN9q6FkSGo6wdeoTzT2nELub&#10;EPNc1NScUF85a3tLU94Jy6rlcnk8IU7OhagfMXO7YI26NtZmBTfrS4uMQht+nb8pOBy6WceGhp8u&#10;qNi/Q5T5+xNE7iNvZ6L2jVNZjsLYUaYqrZu4TvSOY4r79T5Pc5YwE/VrUPdEPsK4+vRUSegAHzgb&#10;aO0bHr5vBWrO7DtHAzyt5vP0TrIyXxzPSMFDy/rQIpwkqIZHzkbxMo5va+vRbDrKVGUCHKSdak18&#10;3I6xqql8Wm2Snr2dQz17/fxZrH4AAAD//wMAUEsDBBQABgAIAAAAIQBLQun43QAAAAsBAAAPAAAA&#10;ZHJzL2Rvd25yZXYueG1sTI/BToQwEIbvJr5DMybe3HYJrC5SNsZEr0bWg8dCRyDSKUsLiz6940mP&#10;M9+ff74pDqsbxIJT6D1p2G4UCKTG255aDW/Hp5s7ECEasmbwhBq+MMChvLwoTG79mV5xqWIruIRC&#10;bjR0MY65lKHp0Jmw8SMSsw8/ORN5nFppJ3PmcjfIRKmddKYnvtCZER87bD6r2WlorJrV9L687Oss&#10;Vt/LfCL5fNL6+mp9uAcRcY1/YfjVZ3Uo2an2M9kgBg1JeptwlMFO7UFwIs22vKkZZUkKsizk/x/K&#10;HwAAAP//AwBQSwECLQAUAAYACAAAACEAtoM4kv4AAADhAQAAEwAAAAAAAAAAAAAAAAAAAAAAW0Nv&#10;bnRlbnRfVHlwZXNdLnhtbFBLAQItABQABgAIAAAAIQA4/SH/1gAAAJQBAAALAAAAAAAAAAAAAAAA&#10;AC8BAABfcmVscy8ucmVsc1BLAQItABQABgAIAAAAIQAauC3ONQIAAHQEAAAOAAAAAAAAAAAAAAAA&#10;AC4CAABkcnMvZTJvRG9jLnhtbFBLAQItABQABgAIAAAAIQBLQun43QAAAAsBAAAPAAAAAAAAAAAA&#10;AAAAAI8EAABkcnMvZG93bnJldi54bWxQSwUGAAAAAAQABADzAAAAmQUAAAAA&#10;">
            <v:textbox>
              <w:txbxContent>
                <w:p w:rsidR="003C40C7" w:rsidRPr="000F43B5" w:rsidRDefault="003C40C7" w:rsidP="00116FA0">
                  <w:r>
                    <w:t>t = r</w:t>
                  </w:r>
                  <m:oMath>
                    <m:rad>
                      <m:radPr>
                        <m:degHide m:val="1"/>
                        <m:ctrlPr>
                          <w:rPr>
                            <w:rFonts w:ascii="Cambria Math" w:hAnsi="Cambria Math"/>
                            <w:i/>
                          </w:rPr>
                        </m:ctrlPr>
                      </m:radPr>
                      <m:deg/>
                      <m:e>
                        <m:eqArr>
                          <m:eqArrPr>
                            <m:ctrlPr>
                              <w:rPr>
                                <w:rFonts w:ascii="Cambria Math" w:hAnsi="Cambria Math"/>
                                <w:i/>
                              </w:rPr>
                            </m:ctrlPr>
                          </m:eqArrPr>
                          <m:e>
                            <m:r>
                              <w:rPr>
                                <w:rFonts w:ascii="Cambria Math" w:hAnsi="Cambria Math"/>
                              </w:rPr>
                              <m:t>n-2</m:t>
                            </m:r>
                          </m:e>
                          <m:e>
                            <m:r>
                              <w:rPr>
                                <w:rFonts w:ascii="Cambria Math" w:hAnsi="Cambria Math"/>
                              </w:rPr>
                              <m:t>1-rs2</m:t>
                            </m:r>
                          </m:e>
                        </m:eqArr>
                      </m:e>
                    </m:rad>
                  </m:oMath>
                </w:p>
              </w:txbxContent>
            </v:textbox>
          </v:roundrect>
        </w:pict>
      </w:r>
      <w:r w:rsidR="00116FA0" w:rsidRPr="001D27FF">
        <w:rPr>
          <w:rFonts w:ascii="Times New Roman" w:hAnsi="Times New Roman" w:cs="Times New Roman"/>
          <w:sz w:val="24"/>
          <w:szCs w:val="24"/>
        </w:rPr>
        <w:t>Uji signifikan terhadap hipotesis tersebut dilakukan dengan pengujian t dengan tingkat signifikan 0,05 dengan menggunakan dk = n-2 dengan menggunakan sebagai berikut :</w:t>
      </w:r>
    </w:p>
    <w:p w:rsidR="00F52F78" w:rsidRPr="00F52F78" w:rsidRDefault="00F52F78" w:rsidP="00F52F78">
      <w:pPr>
        <w:rPr>
          <w:rFonts w:ascii="Times New Roman" w:hAnsi="Times New Roman" w:cs="Times New Roman"/>
          <w:sz w:val="24"/>
          <w:szCs w:val="24"/>
        </w:rPr>
      </w:pPr>
    </w:p>
    <w:p w:rsidR="00F52F78" w:rsidRDefault="00F52F78" w:rsidP="00F52F78">
      <w:pPr>
        <w:rPr>
          <w:rFonts w:ascii="Times New Roman" w:hAnsi="Times New Roman" w:cs="Times New Roman"/>
          <w:sz w:val="24"/>
          <w:szCs w:val="24"/>
        </w:rPr>
      </w:pPr>
    </w:p>
    <w:p w:rsidR="00F52F78" w:rsidRDefault="00F52F78" w:rsidP="00F52F78">
      <w:pPr>
        <w:spacing w:line="360" w:lineRule="auto"/>
        <w:ind w:firstLine="357"/>
        <w:jc w:val="both"/>
        <w:rPr>
          <w:rFonts w:ascii="Times New Roman" w:hAnsi="Times New Roman" w:cs="Times New Roman"/>
          <w:sz w:val="24"/>
          <w:szCs w:val="24"/>
        </w:rPr>
      </w:pPr>
      <w:r w:rsidRPr="001D27FF">
        <w:rPr>
          <w:rFonts w:ascii="Times New Roman" w:hAnsi="Times New Roman" w:cs="Times New Roman"/>
          <w:sz w:val="24"/>
          <w:szCs w:val="24"/>
        </w:rPr>
        <w:t xml:space="preserve">Keterangan : </w:t>
      </w:r>
    </w:p>
    <w:p w:rsidR="00F52F78" w:rsidRPr="001D27FF" w:rsidRDefault="00F52F78" w:rsidP="00F52F78">
      <w:pPr>
        <w:spacing w:line="360" w:lineRule="auto"/>
        <w:ind w:firstLine="357"/>
        <w:jc w:val="both"/>
        <w:rPr>
          <w:rFonts w:ascii="Times New Roman" w:hAnsi="Times New Roman" w:cs="Times New Roman"/>
          <w:sz w:val="24"/>
          <w:szCs w:val="24"/>
        </w:rPr>
      </w:pPr>
      <w:r w:rsidRPr="001D27FF">
        <w:rPr>
          <w:rFonts w:ascii="Times New Roman" w:hAnsi="Times New Roman" w:cs="Times New Roman"/>
          <w:sz w:val="24"/>
          <w:szCs w:val="24"/>
        </w:rPr>
        <w:t>T = koefisien Uji t</w:t>
      </w:r>
    </w:p>
    <w:p w:rsidR="00F52F78" w:rsidRPr="001D27FF" w:rsidRDefault="00F52F78" w:rsidP="00F52F78">
      <w:pPr>
        <w:spacing w:line="360" w:lineRule="auto"/>
        <w:ind w:firstLine="357"/>
        <w:jc w:val="both"/>
        <w:rPr>
          <w:rFonts w:ascii="Times New Roman" w:hAnsi="Times New Roman" w:cs="Times New Roman"/>
          <w:sz w:val="24"/>
          <w:szCs w:val="24"/>
        </w:rPr>
      </w:pPr>
      <w:r w:rsidRPr="001D27FF">
        <w:rPr>
          <w:rFonts w:ascii="Times New Roman" w:hAnsi="Times New Roman" w:cs="Times New Roman"/>
          <w:sz w:val="24"/>
          <w:szCs w:val="24"/>
        </w:rPr>
        <w:t xml:space="preserve">r = koefisien korelasi </w:t>
      </w:r>
    </w:p>
    <w:p w:rsidR="00F52F78" w:rsidRPr="00F52F78" w:rsidRDefault="00F52F78" w:rsidP="00F52F78">
      <w:pPr>
        <w:spacing w:line="360" w:lineRule="auto"/>
        <w:ind w:firstLine="357"/>
        <w:jc w:val="both"/>
        <w:rPr>
          <w:rFonts w:ascii="Times New Roman" w:hAnsi="Times New Roman" w:cs="Times New Roman"/>
          <w:sz w:val="24"/>
          <w:szCs w:val="24"/>
        </w:rPr>
      </w:pPr>
      <w:r w:rsidRPr="00F52F78">
        <w:rPr>
          <w:rFonts w:ascii="Times New Roman" w:hAnsi="Times New Roman" w:cs="Times New Roman"/>
          <w:sz w:val="24"/>
          <w:szCs w:val="24"/>
        </w:rPr>
        <w:t xml:space="preserve">n = jumlah sampel </w:t>
      </w:r>
    </w:p>
    <w:p w:rsidR="00F52F78" w:rsidRPr="001D27FF" w:rsidRDefault="00F52F78" w:rsidP="00F52F78">
      <w:pPr>
        <w:spacing w:line="480" w:lineRule="auto"/>
        <w:jc w:val="both"/>
        <w:rPr>
          <w:rFonts w:ascii="Times New Roman" w:hAnsi="Times New Roman" w:cs="Times New Roman"/>
          <w:sz w:val="24"/>
          <w:szCs w:val="24"/>
        </w:rPr>
      </w:pPr>
      <w:r w:rsidRPr="001D27FF">
        <w:rPr>
          <w:rFonts w:ascii="Times New Roman" w:hAnsi="Times New Roman" w:cs="Times New Roman"/>
          <w:sz w:val="24"/>
          <w:szCs w:val="24"/>
        </w:rPr>
        <w:t>kriteria pengujian Uji-t ini memiliki penelitian sebagai berikut :</w:t>
      </w:r>
    </w:p>
    <w:p w:rsidR="00F52F78" w:rsidRPr="001D27FF" w:rsidRDefault="00F52F78" w:rsidP="00F52F78">
      <w:pPr>
        <w:numPr>
          <w:ilvl w:val="0"/>
          <w:numId w:val="8"/>
        </w:numPr>
        <w:spacing w:after="0"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Daerah penolakan </w:t>
      </w:r>
    </w:p>
    <w:p w:rsidR="00F52F78" w:rsidRPr="001D27FF" w:rsidRDefault="00F52F78" w:rsidP="00F52F78">
      <w:pPr>
        <w:spacing w:line="480" w:lineRule="auto"/>
        <w:ind w:left="720"/>
        <w:contextualSpacing/>
        <w:jc w:val="both"/>
        <w:rPr>
          <w:rFonts w:ascii="Times New Roman" w:hAnsi="Times New Roman" w:cs="Times New Roman"/>
          <w:sz w:val="24"/>
          <w:szCs w:val="24"/>
        </w:rPr>
      </w:pPr>
      <w:r w:rsidRPr="001D27FF">
        <w:rPr>
          <w:rFonts w:ascii="Times New Roman" w:hAnsi="Times New Roman" w:cs="Times New Roman"/>
          <w:sz w:val="24"/>
          <w:szCs w:val="24"/>
        </w:rPr>
        <w:t>Jika t</w:t>
      </w:r>
      <w:r w:rsidRPr="001D27FF">
        <w:rPr>
          <w:rFonts w:ascii="Times New Roman" w:hAnsi="Times New Roman" w:cs="Times New Roman"/>
          <w:sz w:val="24"/>
          <w:szCs w:val="24"/>
          <w:vertAlign w:val="subscript"/>
        </w:rPr>
        <w:t xml:space="preserve">tabel </w:t>
      </w:r>
      <w:r w:rsidRPr="001D27FF">
        <w:rPr>
          <w:rFonts w:ascii="Times New Roman" w:hAnsi="Times New Roman" w:cs="Times New Roman"/>
          <w:sz w:val="24"/>
          <w:szCs w:val="24"/>
        </w:rPr>
        <w:t>&lt; t</w:t>
      </w:r>
      <w:r w:rsidRPr="001D27FF">
        <w:rPr>
          <w:rFonts w:ascii="Times New Roman" w:hAnsi="Times New Roman" w:cs="Times New Roman"/>
          <w:sz w:val="24"/>
          <w:szCs w:val="24"/>
          <w:vertAlign w:val="subscript"/>
        </w:rPr>
        <w:t xml:space="preserve">hitung </w:t>
      </w:r>
      <w:r w:rsidRPr="001D27FF">
        <w:rPr>
          <w:rFonts w:ascii="Times New Roman" w:hAnsi="Times New Roman" w:cs="Times New Roman"/>
          <w:sz w:val="24"/>
          <w:szCs w:val="24"/>
        </w:rPr>
        <w:t xml:space="preserve"> maka H</w:t>
      </w:r>
      <w:r w:rsidRPr="001D27FF">
        <w:rPr>
          <w:rFonts w:ascii="Times New Roman" w:hAnsi="Times New Roman" w:cs="Times New Roman"/>
          <w:sz w:val="24"/>
          <w:szCs w:val="24"/>
          <w:vertAlign w:val="subscript"/>
        </w:rPr>
        <w:t xml:space="preserve">0 </w:t>
      </w:r>
      <w:r w:rsidRPr="001D27FF">
        <w:rPr>
          <w:rFonts w:ascii="Times New Roman" w:hAnsi="Times New Roman" w:cs="Times New Roman"/>
          <w:sz w:val="24"/>
          <w:szCs w:val="24"/>
        </w:rPr>
        <w:t>diterima dan H</w:t>
      </w:r>
      <w:r w:rsidRPr="001D27FF">
        <w:rPr>
          <w:rFonts w:ascii="Times New Roman" w:hAnsi="Times New Roman" w:cs="Times New Roman"/>
          <w:sz w:val="24"/>
          <w:szCs w:val="24"/>
          <w:vertAlign w:val="subscript"/>
        </w:rPr>
        <w:t>1</w:t>
      </w:r>
      <w:r w:rsidRPr="001D27FF">
        <w:rPr>
          <w:rFonts w:ascii="Times New Roman" w:hAnsi="Times New Roman" w:cs="Times New Roman"/>
          <w:sz w:val="24"/>
          <w:szCs w:val="24"/>
        </w:rPr>
        <w:t xml:space="preserve"> ditolak, maka </w:t>
      </w:r>
      <w:r w:rsidR="0060178F">
        <w:rPr>
          <w:rFonts w:ascii="Times New Roman" w:hAnsi="Times New Roman" w:cs="Times New Roman"/>
          <w:i/>
          <w:sz w:val="24"/>
          <w:szCs w:val="24"/>
        </w:rPr>
        <w:t xml:space="preserve">Marketing Public Relations </w:t>
      </w:r>
      <w:r w:rsidRPr="001D27FF">
        <w:rPr>
          <w:rFonts w:ascii="Times New Roman" w:hAnsi="Times New Roman" w:cs="Times New Roman"/>
          <w:sz w:val="24"/>
          <w:szCs w:val="24"/>
        </w:rPr>
        <w:t xml:space="preserve">tidak berpengaruh terhadap Keputusan Berkunjung </w:t>
      </w:r>
      <w:r w:rsidR="00D64304">
        <w:rPr>
          <w:rFonts w:ascii="Times New Roman" w:hAnsi="Times New Roman" w:cs="Times New Roman"/>
          <w:sz w:val="24"/>
          <w:szCs w:val="24"/>
          <w:lang w:val="id-ID"/>
        </w:rPr>
        <w:t xml:space="preserve">Ulang </w:t>
      </w:r>
      <w:r w:rsidRPr="001D27FF">
        <w:rPr>
          <w:rFonts w:ascii="Times New Roman" w:hAnsi="Times New Roman" w:cs="Times New Roman"/>
          <w:sz w:val="24"/>
          <w:szCs w:val="24"/>
        </w:rPr>
        <w:t>wisatawan.</w:t>
      </w:r>
    </w:p>
    <w:p w:rsidR="00F52F78" w:rsidRPr="001D27FF" w:rsidRDefault="00F52F78" w:rsidP="00F52F78">
      <w:pPr>
        <w:numPr>
          <w:ilvl w:val="0"/>
          <w:numId w:val="8"/>
        </w:numPr>
        <w:spacing w:after="0"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t>Daerah penerimaan jika t</w:t>
      </w:r>
      <w:r w:rsidRPr="001D27FF">
        <w:rPr>
          <w:rFonts w:ascii="Times New Roman" w:hAnsi="Times New Roman" w:cs="Times New Roman"/>
          <w:sz w:val="24"/>
          <w:szCs w:val="24"/>
          <w:vertAlign w:val="subscript"/>
        </w:rPr>
        <w:t xml:space="preserve">tabel </w:t>
      </w:r>
      <w:r w:rsidRPr="001D27FF">
        <w:rPr>
          <w:rFonts w:ascii="Times New Roman" w:hAnsi="Times New Roman" w:cs="Times New Roman"/>
          <w:sz w:val="24"/>
          <w:szCs w:val="24"/>
        </w:rPr>
        <w:t>&gt; t</w:t>
      </w:r>
      <w:r w:rsidRPr="001D27FF">
        <w:rPr>
          <w:rFonts w:ascii="Times New Roman" w:hAnsi="Times New Roman" w:cs="Times New Roman"/>
          <w:sz w:val="24"/>
          <w:szCs w:val="24"/>
          <w:vertAlign w:val="subscript"/>
        </w:rPr>
        <w:t xml:space="preserve">hitung </w:t>
      </w:r>
      <w:r w:rsidRPr="001D27FF">
        <w:rPr>
          <w:rFonts w:ascii="Times New Roman" w:hAnsi="Times New Roman" w:cs="Times New Roman"/>
          <w:sz w:val="24"/>
          <w:szCs w:val="24"/>
        </w:rPr>
        <w:t xml:space="preserve"> maka Ho ditolak dan H1 diterima, artinya</w:t>
      </w:r>
      <w:r w:rsidR="0048257C">
        <w:rPr>
          <w:rFonts w:ascii="Times New Roman" w:hAnsi="Times New Roman" w:cs="Times New Roman"/>
          <w:sz w:val="24"/>
          <w:szCs w:val="24"/>
        </w:rPr>
        <w:t xml:space="preserve"> </w:t>
      </w:r>
      <w:r w:rsidR="0060178F">
        <w:rPr>
          <w:rFonts w:ascii="Times New Roman" w:hAnsi="Times New Roman" w:cs="Times New Roman"/>
          <w:i/>
          <w:sz w:val="24"/>
          <w:szCs w:val="24"/>
        </w:rPr>
        <w:t>Marketing Public Relations</w:t>
      </w:r>
      <w:r w:rsidR="0048257C">
        <w:rPr>
          <w:rFonts w:ascii="Times New Roman" w:hAnsi="Times New Roman" w:cs="Times New Roman"/>
          <w:i/>
          <w:sz w:val="24"/>
          <w:szCs w:val="24"/>
        </w:rPr>
        <w:t xml:space="preserve"> </w:t>
      </w:r>
      <w:r w:rsidRPr="001D27FF">
        <w:rPr>
          <w:rFonts w:ascii="Times New Roman" w:hAnsi="Times New Roman" w:cs="Times New Roman"/>
          <w:sz w:val="24"/>
          <w:szCs w:val="24"/>
        </w:rPr>
        <w:t>berpengaruh terhadap Keputusan Berkunjung</w:t>
      </w:r>
      <w:r w:rsidR="00D64304">
        <w:rPr>
          <w:rFonts w:ascii="Times New Roman" w:hAnsi="Times New Roman" w:cs="Times New Roman"/>
          <w:sz w:val="24"/>
          <w:szCs w:val="24"/>
          <w:lang w:val="id-ID"/>
        </w:rPr>
        <w:t xml:space="preserve"> Ulang</w:t>
      </w:r>
      <w:r w:rsidRPr="001D27FF">
        <w:rPr>
          <w:rFonts w:ascii="Times New Roman" w:hAnsi="Times New Roman" w:cs="Times New Roman"/>
          <w:sz w:val="24"/>
          <w:szCs w:val="24"/>
        </w:rPr>
        <w:t xml:space="preserve"> wisatawan.</w:t>
      </w:r>
    </w:p>
    <w:p w:rsidR="00F52F78" w:rsidRPr="001D27FF" w:rsidRDefault="00F52F78" w:rsidP="00F52F78">
      <w:pPr>
        <w:spacing w:line="480" w:lineRule="auto"/>
        <w:ind w:firstLine="709"/>
        <w:jc w:val="both"/>
        <w:rPr>
          <w:rFonts w:ascii="Times New Roman" w:hAnsi="Times New Roman" w:cs="Times New Roman"/>
          <w:sz w:val="24"/>
          <w:szCs w:val="24"/>
        </w:rPr>
      </w:pPr>
      <w:r w:rsidRPr="001D27FF">
        <w:rPr>
          <w:rFonts w:ascii="Times New Roman" w:hAnsi="Times New Roman" w:cs="Times New Roman"/>
          <w:sz w:val="24"/>
          <w:szCs w:val="24"/>
        </w:rPr>
        <w:t>Uji hipotesis dengan uji-t dua pihak atau (</w:t>
      </w:r>
      <w:r w:rsidRPr="001D27FF">
        <w:rPr>
          <w:rFonts w:ascii="Times New Roman" w:hAnsi="Times New Roman" w:cs="Times New Roman"/>
          <w:i/>
          <w:sz w:val="24"/>
          <w:szCs w:val="24"/>
        </w:rPr>
        <w:t>two tailed</w:t>
      </w:r>
      <w:r w:rsidRPr="001D27FF">
        <w:rPr>
          <w:rFonts w:ascii="Times New Roman" w:hAnsi="Times New Roman" w:cs="Times New Roman"/>
          <w:sz w:val="24"/>
          <w:szCs w:val="24"/>
        </w:rPr>
        <w:t>) dilakukan untuk mengetahui apakah</w:t>
      </w:r>
      <w:r w:rsidR="0048257C">
        <w:rPr>
          <w:rFonts w:ascii="Times New Roman" w:hAnsi="Times New Roman" w:cs="Times New Roman"/>
          <w:sz w:val="24"/>
          <w:szCs w:val="24"/>
        </w:rPr>
        <w:t xml:space="preserve"> </w:t>
      </w:r>
      <w:r w:rsidR="0060178F">
        <w:rPr>
          <w:rFonts w:ascii="Times New Roman" w:hAnsi="Times New Roman" w:cs="Times New Roman"/>
          <w:i/>
          <w:sz w:val="24"/>
          <w:szCs w:val="24"/>
        </w:rPr>
        <w:t>Marketing Public Relations</w:t>
      </w:r>
      <w:r w:rsidR="0048257C">
        <w:rPr>
          <w:rFonts w:ascii="Times New Roman" w:hAnsi="Times New Roman" w:cs="Times New Roman"/>
          <w:i/>
          <w:sz w:val="24"/>
          <w:szCs w:val="24"/>
        </w:rPr>
        <w:t xml:space="preserve"> </w:t>
      </w:r>
      <w:r w:rsidRPr="001D27FF">
        <w:rPr>
          <w:rFonts w:ascii="Times New Roman" w:hAnsi="Times New Roman" w:cs="Times New Roman"/>
          <w:sz w:val="24"/>
          <w:szCs w:val="24"/>
        </w:rPr>
        <w:t>berpengaruh signifikan terhadap Keputusan Berkunjung</w:t>
      </w:r>
      <w:r w:rsidR="00D64304">
        <w:rPr>
          <w:rFonts w:ascii="Times New Roman" w:hAnsi="Times New Roman" w:cs="Times New Roman"/>
          <w:sz w:val="24"/>
          <w:szCs w:val="24"/>
          <w:lang w:val="id-ID"/>
        </w:rPr>
        <w:t xml:space="preserve"> Ulang</w:t>
      </w:r>
      <w:r w:rsidRPr="001D27FF">
        <w:rPr>
          <w:rFonts w:ascii="Times New Roman" w:hAnsi="Times New Roman" w:cs="Times New Roman"/>
          <w:sz w:val="24"/>
          <w:szCs w:val="24"/>
        </w:rPr>
        <w:t xml:space="preserve">. Maka dari itu dilakukan pengujian dengan menggunakan metode statistik uji-t, langkah-langkah yang dilakukan sebagai berikut: </w:t>
      </w:r>
    </w:p>
    <w:p w:rsidR="00F52F78" w:rsidRPr="001D27FF" w:rsidRDefault="00F52F78" w:rsidP="00F52F78">
      <w:pPr>
        <w:numPr>
          <w:ilvl w:val="0"/>
          <w:numId w:val="9"/>
        </w:numPr>
        <w:spacing w:after="0" w:line="480" w:lineRule="auto"/>
        <w:ind w:left="426"/>
        <w:contextualSpacing/>
        <w:jc w:val="both"/>
        <w:rPr>
          <w:rFonts w:ascii="Times New Roman" w:hAnsi="Times New Roman" w:cs="Times New Roman"/>
          <w:sz w:val="24"/>
          <w:szCs w:val="24"/>
        </w:rPr>
      </w:pPr>
      <w:r w:rsidRPr="001D27FF">
        <w:rPr>
          <w:rFonts w:ascii="Times New Roman" w:hAnsi="Times New Roman" w:cs="Times New Roman"/>
          <w:sz w:val="24"/>
          <w:szCs w:val="24"/>
        </w:rPr>
        <w:t>Membuat hipotesis secara parsial digunakan uji-t dengan</w:t>
      </w:r>
      <w:r w:rsidR="00232007">
        <w:rPr>
          <w:rFonts w:ascii="Times New Roman" w:hAnsi="Times New Roman" w:cs="Times New Roman"/>
          <w:sz w:val="24"/>
          <w:szCs w:val="24"/>
        </w:rPr>
        <w:t xml:space="preserve"> rumus </w:t>
      </w:r>
      <w:r w:rsidRPr="001D27FF">
        <w:rPr>
          <w:rFonts w:ascii="Times New Roman" w:hAnsi="Times New Roman" w:cs="Times New Roman"/>
          <w:sz w:val="24"/>
          <w:szCs w:val="24"/>
        </w:rPr>
        <w:t>sebagai berikut:</w:t>
      </w:r>
    </w:p>
    <w:p w:rsidR="00F52F78" w:rsidRPr="00D64304" w:rsidRDefault="00F52F78" w:rsidP="00F52F78">
      <w:pPr>
        <w:spacing w:line="480" w:lineRule="auto"/>
        <w:ind w:left="426"/>
        <w:contextualSpacing/>
        <w:jc w:val="both"/>
        <w:rPr>
          <w:rFonts w:ascii="Times New Roman" w:hAnsi="Times New Roman" w:cs="Times New Roman"/>
          <w:sz w:val="24"/>
          <w:szCs w:val="24"/>
          <w:lang w:val="id-ID"/>
        </w:rPr>
      </w:pPr>
      <w:r w:rsidRPr="001D27FF">
        <w:rPr>
          <w:rFonts w:ascii="Times New Roman" w:hAnsi="Times New Roman" w:cs="Times New Roman"/>
          <w:sz w:val="24"/>
          <w:szCs w:val="24"/>
        </w:rPr>
        <w:lastRenderedPageBreak/>
        <w:t xml:space="preserve">Ho : </w:t>
      </w:r>
      <m:oMath>
        <m:r>
          <w:rPr>
            <w:rFonts w:ascii="Cambria Math" w:hAnsi="Cambria Math" w:cs="Times New Roman"/>
            <w:sz w:val="24"/>
            <w:szCs w:val="24"/>
          </w:rPr>
          <m:t>β=0</m:t>
        </m:r>
      </m:oMath>
      <w:r w:rsidRPr="001D27FF">
        <w:rPr>
          <w:rFonts w:ascii="Times New Roman" w:hAnsi="Times New Roman" w:cs="Times New Roman"/>
          <w:sz w:val="24"/>
          <w:szCs w:val="24"/>
        </w:rPr>
        <w:t xml:space="preserve">, artinya tidak terdapat pengaruh </w:t>
      </w:r>
      <w:r w:rsidR="0060178F">
        <w:rPr>
          <w:rFonts w:ascii="Times New Roman" w:hAnsi="Times New Roman" w:cs="Times New Roman"/>
          <w:i/>
          <w:sz w:val="24"/>
          <w:szCs w:val="24"/>
        </w:rPr>
        <w:t xml:space="preserve">Marketing Public Relations </w:t>
      </w:r>
      <w:r w:rsidRPr="001D27FF">
        <w:rPr>
          <w:rFonts w:ascii="Times New Roman" w:hAnsi="Times New Roman" w:cs="Times New Roman"/>
          <w:sz w:val="24"/>
          <w:szCs w:val="24"/>
        </w:rPr>
        <w:t>terhadap Keputusan Berkunjung</w:t>
      </w:r>
      <w:r w:rsidR="00D64304">
        <w:rPr>
          <w:rFonts w:ascii="Times New Roman" w:hAnsi="Times New Roman" w:cs="Times New Roman"/>
          <w:sz w:val="24"/>
          <w:szCs w:val="24"/>
          <w:lang w:val="id-ID"/>
        </w:rPr>
        <w:t xml:space="preserve"> Ulang.</w:t>
      </w:r>
    </w:p>
    <w:p w:rsidR="00F52F78" w:rsidRPr="00D64304" w:rsidRDefault="00F52F78" w:rsidP="00F52F78">
      <w:pPr>
        <w:spacing w:line="480" w:lineRule="auto"/>
        <w:ind w:left="426"/>
        <w:contextualSpacing/>
        <w:jc w:val="both"/>
        <w:rPr>
          <w:rFonts w:ascii="Times New Roman" w:hAnsi="Times New Roman" w:cs="Times New Roman"/>
          <w:sz w:val="24"/>
          <w:szCs w:val="24"/>
          <w:lang w:val="id-ID"/>
        </w:rPr>
      </w:pPr>
      <w:r w:rsidRPr="001D27FF">
        <w:rPr>
          <w:rFonts w:ascii="Times New Roman" w:hAnsi="Times New Roman" w:cs="Times New Roman"/>
          <w:sz w:val="24"/>
          <w:szCs w:val="24"/>
        </w:rPr>
        <w:t>H</w:t>
      </w:r>
      <w:r w:rsidRPr="001D27FF">
        <w:rPr>
          <w:rFonts w:ascii="Times New Roman" w:hAnsi="Times New Roman" w:cs="Times New Roman"/>
          <w:sz w:val="24"/>
          <w:szCs w:val="24"/>
          <w:vertAlign w:val="subscript"/>
        </w:rPr>
        <w:t>1</w:t>
      </w:r>
      <w:r w:rsidRPr="001D27FF">
        <w:rPr>
          <w:rFonts w:ascii="Times New Roman" w:hAnsi="Times New Roman" w:cs="Times New Roman"/>
          <w:sz w:val="24"/>
          <w:szCs w:val="24"/>
        </w:rPr>
        <w:t xml:space="preserve"> : </w:t>
      </w:r>
      <m:oMath>
        <m:r>
          <w:rPr>
            <w:rFonts w:ascii="Cambria Math" w:hAnsi="Cambria Math" w:cs="Times New Roman"/>
            <w:sz w:val="24"/>
            <w:szCs w:val="24"/>
          </w:rPr>
          <m:t xml:space="preserve">β ≠0, </m:t>
        </m:r>
      </m:oMath>
      <w:r w:rsidRPr="001D27FF">
        <w:rPr>
          <w:rFonts w:ascii="Times New Roman" w:hAnsi="Times New Roman" w:cs="Times New Roman"/>
          <w:sz w:val="24"/>
          <w:szCs w:val="24"/>
        </w:rPr>
        <w:t xml:space="preserve">artinya terdapat pengaruh </w:t>
      </w:r>
      <w:r w:rsidR="0060178F">
        <w:rPr>
          <w:rFonts w:ascii="Times New Roman" w:hAnsi="Times New Roman" w:cs="Times New Roman"/>
          <w:i/>
          <w:sz w:val="24"/>
          <w:szCs w:val="24"/>
        </w:rPr>
        <w:t>Marketing Public Relations</w:t>
      </w:r>
      <w:r w:rsidR="0048257C">
        <w:rPr>
          <w:rFonts w:ascii="Times New Roman" w:hAnsi="Times New Roman" w:cs="Times New Roman"/>
          <w:i/>
          <w:sz w:val="24"/>
          <w:szCs w:val="24"/>
        </w:rPr>
        <w:t xml:space="preserve"> </w:t>
      </w:r>
      <w:r w:rsidRPr="001D27FF">
        <w:rPr>
          <w:rFonts w:ascii="Times New Roman" w:hAnsi="Times New Roman" w:cs="Times New Roman"/>
          <w:sz w:val="24"/>
          <w:szCs w:val="24"/>
        </w:rPr>
        <w:t xml:space="preserve">terhadap Keputusan Berkunjung </w:t>
      </w:r>
      <w:r w:rsidR="00D64304">
        <w:rPr>
          <w:rFonts w:ascii="Times New Roman" w:hAnsi="Times New Roman" w:cs="Times New Roman"/>
          <w:sz w:val="24"/>
          <w:szCs w:val="24"/>
          <w:lang w:val="id-ID"/>
        </w:rPr>
        <w:t>Ulang.</w:t>
      </w:r>
    </w:p>
    <w:p w:rsidR="0060178F" w:rsidRDefault="00F52F78" w:rsidP="009460FE">
      <w:pPr>
        <w:spacing w:line="480" w:lineRule="auto"/>
        <w:ind w:left="426"/>
        <w:contextualSpacing/>
        <w:jc w:val="both"/>
        <w:rPr>
          <w:rFonts w:ascii="Times New Roman" w:hAnsi="Times New Roman" w:cs="Times New Roman"/>
          <w:sz w:val="24"/>
          <w:szCs w:val="24"/>
        </w:rPr>
      </w:pPr>
      <w:r w:rsidRPr="001D27FF">
        <w:rPr>
          <w:rFonts w:ascii="Times New Roman" w:hAnsi="Times New Roman" w:cs="Times New Roman"/>
          <w:sz w:val="24"/>
          <w:szCs w:val="24"/>
        </w:rPr>
        <w:t>Menentukan besarnya t</w:t>
      </w:r>
      <w:r w:rsidRPr="001D27FF">
        <w:rPr>
          <w:rFonts w:ascii="Times New Roman" w:hAnsi="Times New Roman" w:cs="Times New Roman"/>
          <w:sz w:val="24"/>
          <w:szCs w:val="24"/>
          <w:vertAlign w:val="subscript"/>
        </w:rPr>
        <w:t xml:space="preserve">hitung </w:t>
      </w:r>
      <w:r w:rsidRPr="001D27FF">
        <w:rPr>
          <w:rFonts w:ascii="Times New Roman" w:hAnsi="Times New Roman" w:cs="Times New Roman"/>
          <w:sz w:val="24"/>
          <w:szCs w:val="24"/>
        </w:rPr>
        <w:t xml:space="preserve"> dengan rumus yang dikemukakan oleh (Sugiyono, 2013:250) sebagai berikut : </w:t>
      </w:r>
    </w:p>
    <w:p w:rsidR="0048257C" w:rsidRPr="001D27FF" w:rsidRDefault="0048257C" w:rsidP="009460FE">
      <w:pPr>
        <w:spacing w:line="480" w:lineRule="auto"/>
        <w:ind w:left="426"/>
        <w:contextualSpacing/>
        <w:jc w:val="both"/>
        <w:rPr>
          <w:rFonts w:ascii="Times New Roman" w:hAnsi="Times New Roman" w:cs="Times New Roman"/>
          <w:sz w:val="24"/>
          <w:szCs w:val="24"/>
        </w:rPr>
      </w:pPr>
    </w:p>
    <w:p w:rsidR="0060178F" w:rsidRPr="00D64304" w:rsidRDefault="00F52F78" w:rsidP="00D64304">
      <w:pPr>
        <w:tabs>
          <w:tab w:val="left" w:pos="3497"/>
        </w:tabs>
        <w:spacing w:line="480" w:lineRule="auto"/>
        <w:ind w:left="426"/>
        <w:contextualSpacing/>
        <w:jc w:val="center"/>
        <w:rPr>
          <w:rFonts w:ascii="Times New Roman" w:eastAsiaTheme="minorEastAsia" w:hAnsi="Times New Roman" w:cs="Times New Roman"/>
          <w:sz w:val="32"/>
          <w:szCs w:val="28"/>
        </w:rPr>
      </w:pPr>
      <w:r w:rsidRPr="001D27FF">
        <w:rPr>
          <w:rFonts w:ascii="Times New Roman" w:hAnsi="Times New Roman" w:cs="Times New Roman"/>
          <w:sz w:val="32"/>
          <w:szCs w:val="28"/>
        </w:rPr>
        <w:t>t</w:t>
      </w:r>
      <w:r w:rsidRPr="001D27FF">
        <w:rPr>
          <w:rFonts w:ascii="Times New Roman" w:hAnsi="Times New Roman" w:cs="Times New Roman"/>
          <w:sz w:val="32"/>
          <w:szCs w:val="28"/>
          <w:vertAlign w:val="subscript"/>
        </w:rPr>
        <w:t xml:space="preserve">hitung </w:t>
      </w:r>
      <w:r w:rsidRPr="001D27FF">
        <w:rPr>
          <w:rFonts w:ascii="Times New Roman" w:hAnsi="Times New Roman" w:cs="Times New Roman"/>
          <w:sz w:val="32"/>
          <w:szCs w:val="28"/>
        </w:rPr>
        <w:t>= r</w:t>
      </w:r>
      <m:oMath>
        <m:f>
          <m:fPr>
            <m:ctrlPr>
              <w:rPr>
                <w:rFonts w:ascii="Cambria Math" w:hAnsi="Cambria Math" w:cs="Times New Roman"/>
                <w:i/>
                <w:sz w:val="32"/>
                <w:szCs w:val="28"/>
              </w:rPr>
            </m:ctrlPr>
          </m:fPr>
          <m:num>
            <m:rad>
              <m:radPr>
                <m:degHide m:val="1"/>
                <m:ctrlPr>
                  <w:rPr>
                    <w:rFonts w:ascii="Cambria Math" w:hAnsi="Cambria Math" w:cs="Times New Roman"/>
                    <w:i/>
                    <w:sz w:val="32"/>
                    <w:szCs w:val="28"/>
                  </w:rPr>
                </m:ctrlPr>
              </m:radPr>
              <m:deg/>
              <m:e>
                <m:r>
                  <w:rPr>
                    <w:rFonts w:ascii="Cambria Math" w:hAnsi="Cambria Math" w:cs="Times New Roman"/>
                    <w:sz w:val="32"/>
                    <w:szCs w:val="28"/>
                  </w:rPr>
                  <m:t>n-2</m:t>
                </m:r>
              </m:e>
            </m:rad>
          </m:num>
          <m:den>
            <m:rad>
              <m:radPr>
                <m:degHide m:val="1"/>
                <m:ctrlPr>
                  <w:rPr>
                    <w:rFonts w:ascii="Cambria Math" w:hAnsi="Cambria Math" w:cs="Times New Roman"/>
                    <w:i/>
                    <w:sz w:val="32"/>
                    <w:szCs w:val="28"/>
                  </w:rPr>
                </m:ctrlPr>
              </m:radPr>
              <m:deg/>
              <m:e>
                <m:r>
                  <w:rPr>
                    <w:rFonts w:ascii="Cambria Math" w:hAnsi="Cambria Math" w:cs="Times New Roman"/>
                    <w:sz w:val="32"/>
                    <w:szCs w:val="28"/>
                  </w:rPr>
                  <m:t>1-</m:t>
                </m:r>
                <m:sSup>
                  <m:sSupPr>
                    <m:ctrlPr>
                      <w:rPr>
                        <w:rFonts w:ascii="Cambria Math" w:hAnsi="Cambria Math" w:cs="Times New Roman"/>
                        <w:i/>
                        <w:sz w:val="32"/>
                        <w:szCs w:val="28"/>
                      </w:rPr>
                    </m:ctrlPr>
                  </m:sSupPr>
                  <m:e>
                    <m:r>
                      <w:rPr>
                        <w:rFonts w:ascii="Cambria Math" w:hAnsi="Cambria Math" w:cs="Times New Roman"/>
                        <w:sz w:val="32"/>
                        <w:szCs w:val="28"/>
                      </w:rPr>
                      <m:t>r</m:t>
                    </m:r>
                  </m:e>
                  <m:sup>
                    <m:r>
                      <w:rPr>
                        <w:rFonts w:ascii="Cambria Math" w:hAnsi="Cambria Math" w:cs="Times New Roman"/>
                        <w:sz w:val="32"/>
                        <w:szCs w:val="28"/>
                      </w:rPr>
                      <m:t>2</m:t>
                    </m:r>
                  </m:sup>
                </m:sSup>
              </m:e>
            </m:rad>
          </m:den>
        </m:f>
      </m:oMath>
    </w:p>
    <w:p w:rsidR="00F52F78" w:rsidRPr="001D27FF" w:rsidRDefault="00F52F78" w:rsidP="00F52F78">
      <w:pPr>
        <w:tabs>
          <w:tab w:val="left" w:pos="3497"/>
        </w:tabs>
        <w:spacing w:line="480" w:lineRule="auto"/>
        <w:ind w:left="426"/>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Dimana : </w:t>
      </w:r>
    </w:p>
    <w:p w:rsidR="00F52F78" w:rsidRPr="001D27FF" w:rsidRDefault="00F52F78" w:rsidP="00F52F78">
      <w:pPr>
        <w:tabs>
          <w:tab w:val="left" w:pos="3497"/>
        </w:tabs>
        <w:spacing w:line="480" w:lineRule="auto"/>
        <w:ind w:left="426"/>
        <w:contextualSpacing/>
        <w:jc w:val="both"/>
        <w:rPr>
          <w:rFonts w:ascii="Times New Roman" w:hAnsi="Times New Roman" w:cs="Times New Roman"/>
          <w:sz w:val="28"/>
          <w:szCs w:val="24"/>
          <w:vertAlign w:val="subscript"/>
        </w:rPr>
      </w:pPr>
      <w:r w:rsidRPr="001D27FF">
        <w:rPr>
          <w:rFonts w:ascii="Times New Roman" w:hAnsi="Times New Roman" w:cs="Times New Roman"/>
          <w:sz w:val="28"/>
          <w:szCs w:val="24"/>
        </w:rPr>
        <w:t>t</w:t>
      </w:r>
      <w:r w:rsidRPr="001D27FF">
        <w:rPr>
          <w:rFonts w:ascii="Times New Roman" w:hAnsi="Times New Roman" w:cs="Times New Roman"/>
          <w:sz w:val="28"/>
          <w:szCs w:val="24"/>
          <w:vertAlign w:val="subscript"/>
        </w:rPr>
        <w:t xml:space="preserve">hitung </w:t>
      </w:r>
      <w:r w:rsidRPr="001D27FF">
        <w:rPr>
          <w:rFonts w:ascii="Times New Roman" w:hAnsi="Times New Roman" w:cs="Times New Roman"/>
          <w:sz w:val="24"/>
          <w:szCs w:val="24"/>
        </w:rPr>
        <w:t xml:space="preserve">= Nilai </w:t>
      </w:r>
      <w:r w:rsidRPr="001D27FF">
        <w:rPr>
          <w:rFonts w:ascii="Times New Roman" w:hAnsi="Times New Roman" w:cs="Times New Roman"/>
          <w:sz w:val="28"/>
          <w:szCs w:val="24"/>
        </w:rPr>
        <w:t>t</w:t>
      </w:r>
      <w:r w:rsidRPr="001D27FF">
        <w:rPr>
          <w:rFonts w:ascii="Times New Roman" w:hAnsi="Times New Roman" w:cs="Times New Roman"/>
          <w:sz w:val="28"/>
          <w:szCs w:val="24"/>
          <w:vertAlign w:val="subscript"/>
        </w:rPr>
        <w:t>hitung</w:t>
      </w:r>
    </w:p>
    <w:p w:rsidR="00F52F78" w:rsidRPr="001D27FF" w:rsidRDefault="00F52F78" w:rsidP="00F52F78">
      <w:pPr>
        <w:tabs>
          <w:tab w:val="left" w:pos="3497"/>
        </w:tabs>
        <w:spacing w:line="480" w:lineRule="auto"/>
        <w:ind w:left="720" w:hanging="294"/>
        <w:contextualSpacing/>
        <w:jc w:val="both"/>
        <w:rPr>
          <w:rFonts w:ascii="Times New Roman" w:hAnsi="Times New Roman" w:cs="Times New Roman"/>
          <w:sz w:val="24"/>
          <w:szCs w:val="24"/>
        </w:rPr>
      </w:pPr>
      <w:r w:rsidRPr="001D27FF">
        <w:rPr>
          <w:rFonts w:ascii="Times New Roman" w:hAnsi="Times New Roman" w:cs="Times New Roman"/>
          <w:sz w:val="28"/>
          <w:szCs w:val="24"/>
        </w:rPr>
        <w:t xml:space="preserve">r = </w:t>
      </w:r>
      <w:r w:rsidRPr="001D27FF">
        <w:rPr>
          <w:rFonts w:ascii="Times New Roman" w:hAnsi="Times New Roman" w:cs="Times New Roman"/>
          <w:sz w:val="24"/>
          <w:szCs w:val="24"/>
        </w:rPr>
        <w:t xml:space="preserve">koefisien korelasi </w:t>
      </w:r>
    </w:p>
    <w:p w:rsidR="00F52F78" w:rsidRPr="001D27FF" w:rsidRDefault="00F52F78" w:rsidP="00F52F78">
      <w:pPr>
        <w:tabs>
          <w:tab w:val="left" w:pos="3497"/>
        </w:tabs>
        <w:spacing w:line="480" w:lineRule="auto"/>
        <w:ind w:left="426"/>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n = jumlah responden </w:t>
      </w:r>
    </w:p>
    <w:p w:rsidR="00F52F78" w:rsidRPr="001D27FF" w:rsidRDefault="00F52F78" w:rsidP="00F52F78">
      <w:pPr>
        <w:tabs>
          <w:tab w:val="left" w:pos="3497"/>
        </w:tabs>
        <w:spacing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2.    Menentukan tarif signifikan </w:t>
      </w:r>
    </w:p>
    <w:p w:rsidR="00F52F78" w:rsidRDefault="00F52F78" w:rsidP="00F52F78">
      <w:pPr>
        <w:tabs>
          <w:tab w:val="left" w:pos="3497"/>
        </w:tabs>
        <w:spacing w:line="480" w:lineRule="auto"/>
        <w:ind w:left="426"/>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Tingkat signifikan dimaksudkan untuk mengetahui seberapa besar risiko kesalahan yang akan ditanggung jiga melakukan penolakan atau penerimaan terhadap hipotesis Ho. Dimana kasus ini tingkat signifikansi : </w:t>
      </w:r>
    </w:p>
    <w:p w:rsidR="0048257C" w:rsidRPr="001D27FF" w:rsidRDefault="0048257C" w:rsidP="00F52F78">
      <w:pPr>
        <w:tabs>
          <w:tab w:val="left" w:pos="3497"/>
        </w:tabs>
        <w:spacing w:line="480" w:lineRule="auto"/>
        <w:ind w:left="426"/>
        <w:contextualSpacing/>
        <w:jc w:val="both"/>
        <w:rPr>
          <w:rFonts w:ascii="Times New Roman" w:hAnsi="Times New Roman" w:cs="Times New Roman"/>
          <w:sz w:val="24"/>
          <w:szCs w:val="24"/>
        </w:rPr>
      </w:pPr>
    </w:p>
    <w:p w:rsidR="00F52F78" w:rsidRDefault="00F52F78" w:rsidP="00F52F78">
      <w:pPr>
        <w:tabs>
          <w:tab w:val="left" w:pos="3497"/>
        </w:tabs>
        <w:spacing w:line="480" w:lineRule="auto"/>
        <w:ind w:left="426"/>
        <w:contextualSpacing/>
        <w:jc w:val="both"/>
        <w:rPr>
          <w:rFonts w:ascii="Times New Roman" w:eastAsiaTheme="minorEastAsia" w:hAnsi="Times New Roman" w:cs="Times New Roman"/>
          <w:sz w:val="24"/>
          <w:szCs w:val="24"/>
        </w:rPr>
      </w:pPr>
      <m:oMathPara>
        <m:oMath>
          <m:r>
            <w:rPr>
              <w:rFonts w:ascii="Cambria Math" w:hAnsi="Cambria Math" w:cs="Times New Roman"/>
              <w:sz w:val="24"/>
              <w:szCs w:val="24"/>
            </w:rPr>
            <m:t>α=0,05 dan df=n-2</m:t>
          </m:r>
        </m:oMath>
      </m:oMathPara>
    </w:p>
    <w:p w:rsidR="0048257C" w:rsidRPr="001D27FF" w:rsidRDefault="0048257C" w:rsidP="00F52F78">
      <w:pPr>
        <w:tabs>
          <w:tab w:val="left" w:pos="3497"/>
        </w:tabs>
        <w:spacing w:line="480" w:lineRule="auto"/>
        <w:ind w:left="426"/>
        <w:contextualSpacing/>
        <w:jc w:val="both"/>
        <w:rPr>
          <w:rFonts w:ascii="Times New Roman" w:hAnsi="Times New Roman" w:cs="Times New Roman"/>
          <w:sz w:val="24"/>
          <w:szCs w:val="24"/>
        </w:rPr>
      </w:pPr>
    </w:p>
    <w:p w:rsidR="00F52F78" w:rsidRPr="001D27FF" w:rsidRDefault="00F52F78" w:rsidP="00F52F78">
      <w:pPr>
        <w:tabs>
          <w:tab w:val="left" w:pos="3497"/>
        </w:tabs>
        <w:spacing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3.    Menentukan kriteria perhitungan </w:t>
      </w:r>
    </w:p>
    <w:p w:rsidR="00F52F78" w:rsidRPr="001D27FF" w:rsidRDefault="00F52F78" w:rsidP="00F52F78">
      <w:pPr>
        <w:numPr>
          <w:ilvl w:val="0"/>
          <w:numId w:val="10"/>
        </w:numPr>
        <w:spacing w:after="0"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t xml:space="preserve">Daerah penolakan </w:t>
      </w:r>
    </w:p>
    <w:p w:rsidR="00F52F78" w:rsidRPr="001D27FF" w:rsidRDefault="00F52F78" w:rsidP="00F52F78">
      <w:pPr>
        <w:tabs>
          <w:tab w:val="left" w:pos="3497"/>
        </w:tabs>
        <w:spacing w:line="480" w:lineRule="auto"/>
        <w:ind w:left="426"/>
        <w:contextualSpacing/>
        <w:jc w:val="both"/>
        <w:rPr>
          <w:rFonts w:ascii="Times New Roman" w:hAnsi="Times New Roman" w:cs="Times New Roman"/>
          <w:sz w:val="24"/>
          <w:szCs w:val="24"/>
        </w:rPr>
      </w:pPr>
      <w:r w:rsidRPr="001D27FF">
        <w:rPr>
          <w:rFonts w:ascii="Times New Roman" w:hAnsi="Times New Roman" w:cs="Times New Roman"/>
          <w:sz w:val="24"/>
          <w:szCs w:val="24"/>
        </w:rPr>
        <w:t>Jika t</w:t>
      </w:r>
      <w:r w:rsidRPr="001D27FF">
        <w:rPr>
          <w:rFonts w:ascii="Times New Roman" w:hAnsi="Times New Roman" w:cs="Times New Roman"/>
          <w:sz w:val="24"/>
          <w:szCs w:val="24"/>
          <w:vertAlign w:val="subscript"/>
        </w:rPr>
        <w:t xml:space="preserve">tabel </w:t>
      </w:r>
      <w:r w:rsidRPr="001D27FF">
        <w:rPr>
          <w:rFonts w:ascii="Times New Roman" w:hAnsi="Times New Roman" w:cs="Times New Roman"/>
          <w:sz w:val="24"/>
          <w:szCs w:val="24"/>
        </w:rPr>
        <w:t>&lt; darit</w:t>
      </w:r>
      <w:r w:rsidRPr="001D27FF">
        <w:rPr>
          <w:rFonts w:ascii="Times New Roman" w:hAnsi="Times New Roman" w:cs="Times New Roman"/>
          <w:sz w:val="24"/>
          <w:szCs w:val="24"/>
          <w:vertAlign w:val="subscript"/>
        </w:rPr>
        <w:t xml:space="preserve">hitung, </w:t>
      </w:r>
      <w:r w:rsidRPr="001D27FF">
        <w:rPr>
          <w:rFonts w:ascii="Times New Roman" w:hAnsi="Times New Roman" w:cs="Times New Roman"/>
          <w:sz w:val="24"/>
          <w:szCs w:val="24"/>
        </w:rPr>
        <w:t>maka Ho diterima dan H</w:t>
      </w:r>
      <w:r w:rsidRPr="001D27FF">
        <w:rPr>
          <w:rFonts w:ascii="Times New Roman" w:hAnsi="Times New Roman" w:cs="Times New Roman"/>
          <w:sz w:val="24"/>
          <w:szCs w:val="24"/>
          <w:vertAlign w:val="subscript"/>
        </w:rPr>
        <w:t>1</w:t>
      </w:r>
      <w:r w:rsidRPr="001D27FF">
        <w:rPr>
          <w:rFonts w:ascii="Times New Roman" w:hAnsi="Times New Roman" w:cs="Times New Roman"/>
          <w:sz w:val="24"/>
          <w:szCs w:val="24"/>
        </w:rPr>
        <w:t xml:space="preserve"> ditolak, maka </w:t>
      </w:r>
      <w:r w:rsidR="0060178F">
        <w:rPr>
          <w:rFonts w:ascii="Times New Roman" w:hAnsi="Times New Roman" w:cs="Times New Roman"/>
          <w:i/>
          <w:sz w:val="24"/>
          <w:szCs w:val="24"/>
        </w:rPr>
        <w:t xml:space="preserve">Marketing Public Relations </w:t>
      </w:r>
      <w:r w:rsidRPr="001D27FF">
        <w:rPr>
          <w:rFonts w:ascii="Times New Roman" w:hAnsi="Times New Roman" w:cs="Times New Roman"/>
          <w:sz w:val="24"/>
          <w:szCs w:val="24"/>
        </w:rPr>
        <w:t>tidak berpengaruh terhadap Keputusan Berkunjung</w:t>
      </w:r>
      <w:r w:rsidR="0048257C">
        <w:rPr>
          <w:rFonts w:ascii="Times New Roman" w:hAnsi="Times New Roman" w:cs="Times New Roman"/>
          <w:sz w:val="24"/>
          <w:szCs w:val="24"/>
        </w:rPr>
        <w:t xml:space="preserve"> Ulang</w:t>
      </w:r>
      <w:r w:rsidRPr="001D27FF">
        <w:rPr>
          <w:rFonts w:ascii="Times New Roman" w:hAnsi="Times New Roman" w:cs="Times New Roman"/>
          <w:sz w:val="24"/>
          <w:szCs w:val="24"/>
        </w:rPr>
        <w:t>.</w:t>
      </w:r>
    </w:p>
    <w:p w:rsidR="009460FE" w:rsidRPr="0048257C" w:rsidRDefault="00F52F78" w:rsidP="0060178F">
      <w:pPr>
        <w:numPr>
          <w:ilvl w:val="0"/>
          <w:numId w:val="10"/>
        </w:numPr>
        <w:spacing w:after="0"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lastRenderedPageBreak/>
        <w:t>Jika t</w:t>
      </w:r>
      <w:r w:rsidRPr="001D27FF">
        <w:rPr>
          <w:rFonts w:ascii="Times New Roman" w:hAnsi="Times New Roman" w:cs="Times New Roman"/>
          <w:sz w:val="24"/>
          <w:szCs w:val="24"/>
          <w:vertAlign w:val="subscript"/>
        </w:rPr>
        <w:t xml:space="preserve">tabel </w:t>
      </w:r>
      <w:r w:rsidRPr="001D27FF">
        <w:rPr>
          <w:rFonts w:ascii="Times New Roman" w:hAnsi="Times New Roman" w:cs="Times New Roman"/>
          <w:sz w:val="24"/>
          <w:szCs w:val="24"/>
        </w:rPr>
        <w:t>&gt; darit</w:t>
      </w:r>
      <w:r w:rsidRPr="001D27FF">
        <w:rPr>
          <w:rFonts w:ascii="Times New Roman" w:hAnsi="Times New Roman" w:cs="Times New Roman"/>
          <w:sz w:val="24"/>
          <w:szCs w:val="24"/>
          <w:vertAlign w:val="subscript"/>
        </w:rPr>
        <w:t>hitung,</w:t>
      </w:r>
      <w:r w:rsidRPr="001D27FF">
        <w:rPr>
          <w:rFonts w:ascii="Times New Roman" w:hAnsi="Times New Roman" w:cs="Times New Roman"/>
          <w:sz w:val="24"/>
          <w:szCs w:val="24"/>
        </w:rPr>
        <w:t xml:space="preserve"> maka Ho ditolak H</w:t>
      </w:r>
      <w:r w:rsidRPr="001D27FF">
        <w:rPr>
          <w:rFonts w:ascii="Times New Roman" w:hAnsi="Times New Roman" w:cs="Times New Roman"/>
          <w:sz w:val="24"/>
          <w:szCs w:val="24"/>
          <w:vertAlign w:val="subscript"/>
        </w:rPr>
        <w:t>1</w:t>
      </w:r>
      <w:r w:rsidRPr="001D27FF">
        <w:rPr>
          <w:rFonts w:ascii="Times New Roman" w:hAnsi="Times New Roman" w:cs="Times New Roman"/>
          <w:sz w:val="24"/>
          <w:szCs w:val="24"/>
        </w:rPr>
        <w:t xml:space="preserve"> diterima, maka </w:t>
      </w:r>
      <w:r w:rsidR="0060178F">
        <w:rPr>
          <w:rFonts w:ascii="Times New Roman" w:hAnsi="Times New Roman" w:cs="Times New Roman"/>
          <w:i/>
          <w:sz w:val="24"/>
          <w:szCs w:val="24"/>
        </w:rPr>
        <w:t xml:space="preserve">Marketing Public Relations </w:t>
      </w:r>
      <w:r w:rsidRPr="001D27FF">
        <w:rPr>
          <w:rFonts w:ascii="Times New Roman" w:hAnsi="Times New Roman" w:cs="Times New Roman"/>
          <w:sz w:val="24"/>
          <w:szCs w:val="24"/>
        </w:rPr>
        <w:t>berpengaruh terhadap Keputusan Berkunjung</w:t>
      </w:r>
      <w:r w:rsidR="00232007">
        <w:rPr>
          <w:rFonts w:ascii="Times New Roman" w:hAnsi="Times New Roman" w:cs="Times New Roman"/>
          <w:sz w:val="24"/>
          <w:szCs w:val="24"/>
          <w:lang w:val="id-ID"/>
        </w:rPr>
        <w:t xml:space="preserve"> Ulang</w:t>
      </w:r>
      <w:r w:rsidRPr="001D27FF">
        <w:rPr>
          <w:rFonts w:ascii="Times New Roman" w:hAnsi="Times New Roman" w:cs="Times New Roman"/>
          <w:sz w:val="24"/>
          <w:szCs w:val="24"/>
        </w:rPr>
        <w:t xml:space="preserve">. </w:t>
      </w:r>
    </w:p>
    <w:p w:rsidR="0060178F" w:rsidRPr="001D27FF" w:rsidRDefault="001C7FF9" w:rsidP="0060178F">
      <w:pPr>
        <w:spacing w:after="0" w:line="480" w:lineRule="auto"/>
        <w:contextualSpacing/>
        <w:jc w:val="both"/>
        <w:rPr>
          <w:rFonts w:ascii="Times New Roman" w:hAnsi="Times New Roman" w:cs="Times New Roman"/>
          <w:sz w:val="24"/>
          <w:szCs w:val="24"/>
        </w:rPr>
      </w:pPr>
      <w:r w:rsidRPr="001D27FF">
        <w:rPr>
          <w:rFonts w:ascii="Times New Roman" w:hAnsi="Times New Roman" w:cs="Times New Roman"/>
          <w:sz w:val="24"/>
          <w:szCs w:val="24"/>
        </w:rPr>
        <w:t>Daerah Uji-t :</w:t>
      </w:r>
    </w:p>
    <w:p w:rsidR="00EB72EF" w:rsidRDefault="0060178F" w:rsidP="001C7FF9">
      <w:pPr>
        <w:jc w:val="center"/>
        <w:rPr>
          <w:rFonts w:ascii="Times New Roman" w:hAnsi="Times New Roman" w:cs="Times New Roman"/>
          <w:sz w:val="24"/>
          <w:szCs w:val="24"/>
        </w:rPr>
      </w:pPr>
      <w:r w:rsidRPr="0060178F">
        <w:rPr>
          <w:rFonts w:ascii="Times New Roman" w:hAnsi="Times New Roman" w:cs="Times New Roman"/>
          <w:noProof/>
          <w:sz w:val="24"/>
          <w:szCs w:val="24"/>
        </w:rPr>
        <w:drawing>
          <wp:inline distT="0" distB="0" distL="0" distR="0">
            <wp:extent cx="4114800" cy="1552575"/>
            <wp:effectExtent l="19050" t="0" r="0" b="0"/>
            <wp:docPr id="16" name="Picture 14" descr="Hasil gambar untuk kurva uji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asil gambar untuk kurva uji t"/>
                    <pic:cNvPicPr>
                      <a:picLocks noChangeAspect="1" noChangeArrowheads="1"/>
                    </pic:cNvPicPr>
                  </pic:nvPicPr>
                  <pic:blipFill>
                    <a:blip r:embed="rId18">
                      <a:extLst>
                        <a:ext uri="{28A0092B-C50C-407E-A947-70E740481C1C}">
                          <a14:useLocalDpi xmlns:a14="http://schemas.microsoft.com/office/drawing/2010/main" val="0"/>
                        </a:ext>
                      </a:extLst>
                    </a:blip>
                    <a:srcRect b="21024"/>
                    <a:stretch>
                      <a:fillRect/>
                    </a:stretch>
                  </pic:blipFill>
                  <pic:spPr bwMode="auto">
                    <a:xfrm>
                      <a:off x="0" y="0"/>
                      <a:ext cx="4114800" cy="1552575"/>
                    </a:xfrm>
                    <a:prstGeom prst="rect">
                      <a:avLst/>
                    </a:prstGeom>
                    <a:noFill/>
                    <a:ln>
                      <a:noFill/>
                    </a:ln>
                  </pic:spPr>
                </pic:pic>
              </a:graphicData>
            </a:graphic>
          </wp:inline>
        </w:drawing>
      </w:r>
    </w:p>
    <w:p w:rsidR="001C7FF9" w:rsidRDefault="001C7FF9" w:rsidP="001C7FF9">
      <w:pPr>
        <w:jc w:val="center"/>
        <w:rPr>
          <w:rFonts w:ascii="Times New Roman" w:hAnsi="Times New Roman" w:cs="Times New Roman"/>
          <w:b/>
          <w:sz w:val="24"/>
          <w:szCs w:val="24"/>
        </w:rPr>
      </w:pPr>
      <w:r w:rsidRPr="001C7FF9">
        <w:rPr>
          <w:rFonts w:ascii="Times New Roman" w:hAnsi="Times New Roman" w:cs="Times New Roman"/>
          <w:b/>
          <w:sz w:val="24"/>
          <w:szCs w:val="24"/>
        </w:rPr>
        <w:t>Gambar 3.2 Kurva Hipotesis</w:t>
      </w:r>
    </w:p>
    <w:p w:rsidR="001C7FF9" w:rsidRPr="001D27FF" w:rsidRDefault="001C7FF9" w:rsidP="001C7FF9">
      <w:pPr>
        <w:spacing w:line="480" w:lineRule="auto"/>
        <w:ind w:firstLine="720"/>
        <w:rPr>
          <w:rFonts w:ascii="Times New Roman" w:hAnsi="Times New Roman" w:cs="Times New Roman"/>
          <w:sz w:val="24"/>
          <w:szCs w:val="24"/>
        </w:rPr>
      </w:pPr>
      <w:r w:rsidRPr="001D27FF">
        <w:rPr>
          <w:rFonts w:ascii="Times New Roman" w:eastAsia="Calibri" w:hAnsi="Times New Roman" w:cs="Times New Roman"/>
          <w:sz w:val="24"/>
        </w:rPr>
        <w:t xml:space="preserve">Pengolahan data untuk seluruh analisis dilakukan dengan bantuan program komputer SPSS </w:t>
      </w:r>
      <w:r w:rsidRPr="001D27FF">
        <w:rPr>
          <w:rFonts w:ascii="Times New Roman" w:eastAsia="Calibri" w:hAnsi="Times New Roman" w:cs="Times New Roman"/>
          <w:i/>
          <w:sz w:val="24"/>
        </w:rPr>
        <w:t xml:space="preserve">statistic for windowns </w:t>
      </w:r>
      <w:r w:rsidRPr="001D27FF">
        <w:rPr>
          <w:rFonts w:ascii="Times New Roman" w:eastAsia="Calibri" w:hAnsi="Times New Roman" w:cs="Times New Roman"/>
          <w:sz w:val="24"/>
        </w:rPr>
        <w:t>versi 23.</w:t>
      </w:r>
    </w:p>
    <w:p w:rsidR="001C7FF9" w:rsidRPr="001C7FF9" w:rsidRDefault="001C7FF9" w:rsidP="001C7FF9">
      <w:pPr>
        <w:jc w:val="both"/>
        <w:rPr>
          <w:rFonts w:ascii="Times New Roman" w:hAnsi="Times New Roman" w:cs="Times New Roman"/>
          <w:b/>
          <w:sz w:val="24"/>
          <w:szCs w:val="24"/>
        </w:rPr>
      </w:pPr>
    </w:p>
    <w:sectPr w:rsidR="001C7FF9" w:rsidRPr="001C7FF9" w:rsidSect="00CA5A3B">
      <w:footerReference w:type="default" r:id="rId19"/>
      <w:footerReference w:type="first" r:id="rId20"/>
      <w:pgSz w:w="11907" w:h="16839" w:code="9"/>
      <w:pgMar w:top="1701" w:right="1701" w:bottom="1701" w:left="2268" w:header="720" w:footer="720" w:gutter="0"/>
      <w:pgNumType w:start="4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0C7" w:rsidRDefault="003C40C7" w:rsidP="001830A4">
      <w:pPr>
        <w:spacing w:after="0" w:line="240" w:lineRule="auto"/>
      </w:pPr>
      <w:r>
        <w:separator/>
      </w:r>
    </w:p>
  </w:endnote>
  <w:endnote w:type="continuationSeparator" w:id="0">
    <w:p w:rsidR="003C40C7" w:rsidRDefault="003C40C7" w:rsidP="0018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96493"/>
      <w:docPartObj>
        <w:docPartGallery w:val="Page Numbers (Bottom of Page)"/>
        <w:docPartUnique/>
      </w:docPartObj>
    </w:sdtPr>
    <w:sdtEndPr/>
    <w:sdtContent>
      <w:p w:rsidR="003C40C7" w:rsidRDefault="003D2965">
        <w:pPr>
          <w:pStyle w:val="Footer"/>
          <w:jc w:val="right"/>
        </w:pPr>
        <w:r>
          <w:fldChar w:fldCharType="begin"/>
        </w:r>
        <w:r>
          <w:instrText xml:space="preserve"> PAGE   \* MERGEFORMAT </w:instrText>
        </w:r>
        <w:r>
          <w:fldChar w:fldCharType="separate"/>
        </w:r>
        <w:r w:rsidR="00BA3537">
          <w:rPr>
            <w:noProof/>
          </w:rPr>
          <w:t>62</w:t>
        </w:r>
        <w:r>
          <w:rPr>
            <w:noProof/>
          </w:rPr>
          <w:fldChar w:fldCharType="end"/>
        </w:r>
      </w:p>
    </w:sdtContent>
  </w:sdt>
  <w:p w:rsidR="003C40C7" w:rsidRDefault="003C40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40C7" w:rsidRPr="00CA5A3B" w:rsidRDefault="00CA5A3B" w:rsidP="008B381E">
    <w:pPr>
      <w:pStyle w:val="Footer"/>
      <w:jc w:val="center"/>
      <w:rPr>
        <w:lang w:val="id-ID"/>
      </w:rPr>
    </w:pPr>
    <w:r>
      <w:t>4</w:t>
    </w:r>
    <w:r>
      <w:rPr>
        <w:lang w:val="id-ID"/>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0C7" w:rsidRDefault="003C40C7" w:rsidP="001830A4">
      <w:pPr>
        <w:spacing w:after="0" w:line="240" w:lineRule="auto"/>
      </w:pPr>
      <w:r>
        <w:separator/>
      </w:r>
    </w:p>
  </w:footnote>
  <w:footnote w:type="continuationSeparator" w:id="0">
    <w:p w:rsidR="003C40C7" w:rsidRDefault="003C40C7" w:rsidP="001830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404E6"/>
    <w:multiLevelType w:val="hybridMultilevel"/>
    <w:tmpl w:val="714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1E788A"/>
    <w:multiLevelType w:val="hybridMultilevel"/>
    <w:tmpl w:val="55A27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0E339B"/>
    <w:multiLevelType w:val="hybridMultilevel"/>
    <w:tmpl w:val="13D66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554643"/>
    <w:multiLevelType w:val="hybridMultilevel"/>
    <w:tmpl w:val="95289C52"/>
    <w:lvl w:ilvl="0" w:tplc="04090019">
      <w:start w:val="1"/>
      <w:numFmt w:val="lowerLetter"/>
      <w:lvlText w:val="%1."/>
      <w:lvlJc w:val="left"/>
      <w:pPr>
        <w:ind w:left="1167" w:hanging="360"/>
      </w:pPr>
    </w:lvl>
    <w:lvl w:ilvl="1" w:tplc="04090019" w:tentative="1">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4">
    <w:nsid w:val="1D586514"/>
    <w:multiLevelType w:val="hybridMultilevel"/>
    <w:tmpl w:val="204A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651AF7"/>
    <w:multiLevelType w:val="hybridMultilevel"/>
    <w:tmpl w:val="A83817EE"/>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F5E476F"/>
    <w:multiLevelType w:val="hybridMultilevel"/>
    <w:tmpl w:val="55E6E23E"/>
    <w:lvl w:ilvl="0" w:tplc="EBACD788">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317F06"/>
    <w:multiLevelType w:val="hybridMultilevel"/>
    <w:tmpl w:val="C792C5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8531F"/>
    <w:multiLevelType w:val="hybridMultilevel"/>
    <w:tmpl w:val="44DADE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A625A8"/>
    <w:multiLevelType w:val="hybridMultilevel"/>
    <w:tmpl w:val="CE6CB5B8"/>
    <w:lvl w:ilvl="0" w:tplc="1A8CC6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077DEF"/>
    <w:multiLevelType w:val="multilevel"/>
    <w:tmpl w:val="267E303E"/>
    <w:lvl w:ilvl="0">
      <w:start w:val="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5"/>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nsid w:val="61C5002F"/>
    <w:multiLevelType w:val="hybridMultilevel"/>
    <w:tmpl w:val="70B424A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82F1E8A"/>
    <w:multiLevelType w:val="hybridMultilevel"/>
    <w:tmpl w:val="80B88A7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69DB5616"/>
    <w:multiLevelType w:val="hybridMultilevel"/>
    <w:tmpl w:val="DE3AF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6000AC"/>
    <w:multiLevelType w:val="hybridMultilevel"/>
    <w:tmpl w:val="3D6A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005151"/>
    <w:multiLevelType w:val="hybridMultilevel"/>
    <w:tmpl w:val="1188FE9A"/>
    <w:lvl w:ilvl="0" w:tplc="04210019">
      <w:start w:val="1"/>
      <w:numFmt w:val="lowerLetter"/>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16">
    <w:nsid w:val="7C663222"/>
    <w:multiLevelType w:val="hybridMultilevel"/>
    <w:tmpl w:val="21D40D18"/>
    <w:lvl w:ilvl="0" w:tplc="CEF2CA04">
      <w:start w:val="1"/>
      <w:numFmt w:val="lowerLetter"/>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num w:numId="1">
    <w:abstractNumId w:val="0"/>
  </w:num>
  <w:num w:numId="2">
    <w:abstractNumId w:val="14"/>
  </w:num>
  <w:num w:numId="3">
    <w:abstractNumId w:val="9"/>
  </w:num>
  <w:num w:numId="4">
    <w:abstractNumId w:val="10"/>
  </w:num>
  <w:num w:numId="5">
    <w:abstractNumId w:val="4"/>
  </w:num>
  <w:num w:numId="6">
    <w:abstractNumId w:val="16"/>
  </w:num>
  <w:num w:numId="7">
    <w:abstractNumId w:val="12"/>
  </w:num>
  <w:num w:numId="8">
    <w:abstractNumId w:val="5"/>
  </w:num>
  <w:num w:numId="9">
    <w:abstractNumId w:val="11"/>
  </w:num>
  <w:num w:numId="10">
    <w:abstractNumId w:val="15"/>
  </w:num>
  <w:num w:numId="11">
    <w:abstractNumId w:val="13"/>
  </w:num>
  <w:num w:numId="12">
    <w:abstractNumId w:val="6"/>
  </w:num>
  <w:num w:numId="13">
    <w:abstractNumId w:val="2"/>
  </w:num>
  <w:num w:numId="14">
    <w:abstractNumId w:val="1"/>
  </w:num>
  <w:num w:numId="15">
    <w:abstractNumId w:val="3"/>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30A4"/>
    <w:rsid w:val="00091E0D"/>
    <w:rsid w:val="00116FA0"/>
    <w:rsid w:val="001830A4"/>
    <w:rsid w:val="001C7FF9"/>
    <w:rsid w:val="001E1CE1"/>
    <w:rsid w:val="00213C0F"/>
    <w:rsid w:val="00232007"/>
    <w:rsid w:val="002F325D"/>
    <w:rsid w:val="00312DAD"/>
    <w:rsid w:val="003429BC"/>
    <w:rsid w:val="003676A3"/>
    <w:rsid w:val="00374A19"/>
    <w:rsid w:val="003903F9"/>
    <w:rsid w:val="003A7EFF"/>
    <w:rsid w:val="003C2239"/>
    <w:rsid w:val="003C40C7"/>
    <w:rsid w:val="003C7DB6"/>
    <w:rsid w:val="003D2965"/>
    <w:rsid w:val="00410BEA"/>
    <w:rsid w:val="0048257C"/>
    <w:rsid w:val="004B3DED"/>
    <w:rsid w:val="00560E13"/>
    <w:rsid w:val="0056470D"/>
    <w:rsid w:val="00567887"/>
    <w:rsid w:val="005B4F56"/>
    <w:rsid w:val="005D5154"/>
    <w:rsid w:val="0060178F"/>
    <w:rsid w:val="00616BDA"/>
    <w:rsid w:val="0064216C"/>
    <w:rsid w:val="00694E40"/>
    <w:rsid w:val="0069764B"/>
    <w:rsid w:val="006A46DA"/>
    <w:rsid w:val="00706525"/>
    <w:rsid w:val="00750866"/>
    <w:rsid w:val="00767FDC"/>
    <w:rsid w:val="00773B49"/>
    <w:rsid w:val="007A15EA"/>
    <w:rsid w:val="007F6BDB"/>
    <w:rsid w:val="008B381E"/>
    <w:rsid w:val="009460FE"/>
    <w:rsid w:val="00953289"/>
    <w:rsid w:val="00966B16"/>
    <w:rsid w:val="00A063C1"/>
    <w:rsid w:val="00A10445"/>
    <w:rsid w:val="00A14037"/>
    <w:rsid w:val="00A339C0"/>
    <w:rsid w:val="00A47376"/>
    <w:rsid w:val="00A7299A"/>
    <w:rsid w:val="00A93115"/>
    <w:rsid w:val="00B01C9A"/>
    <w:rsid w:val="00BA3537"/>
    <w:rsid w:val="00BC6678"/>
    <w:rsid w:val="00C72833"/>
    <w:rsid w:val="00C86C8E"/>
    <w:rsid w:val="00CA5A3B"/>
    <w:rsid w:val="00CC2E62"/>
    <w:rsid w:val="00D07BC2"/>
    <w:rsid w:val="00D131D0"/>
    <w:rsid w:val="00D15BCC"/>
    <w:rsid w:val="00D4761C"/>
    <w:rsid w:val="00D64304"/>
    <w:rsid w:val="00DD79E6"/>
    <w:rsid w:val="00E13CBF"/>
    <w:rsid w:val="00E2795E"/>
    <w:rsid w:val="00EB72EF"/>
    <w:rsid w:val="00EF47D0"/>
    <w:rsid w:val="00F232BE"/>
    <w:rsid w:val="00F52F78"/>
    <w:rsid w:val="00F703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6E8768E4-5045-4486-A992-56D80F14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0A4"/>
  </w:style>
  <w:style w:type="paragraph" w:styleId="Footer">
    <w:name w:val="footer"/>
    <w:basedOn w:val="Normal"/>
    <w:link w:val="FooterChar"/>
    <w:uiPriority w:val="99"/>
    <w:unhideWhenUsed/>
    <w:rsid w:val="00183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0A4"/>
  </w:style>
  <w:style w:type="paragraph" w:styleId="BalloonText">
    <w:name w:val="Balloon Text"/>
    <w:basedOn w:val="Normal"/>
    <w:link w:val="BalloonTextChar"/>
    <w:uiPriority w:val="99"/>
    <w:semiHidden/>
    <w:unhideWhenUsed/>
    <w:rsid w:val="00694E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4E40"/>
    <w:rPr>
      <w:rFonts w:ascii="Tahoma" w:hAnsi="Tahoma" w:cs="Tahoma"/>
      <w:sz w:val="16"/>
      <w:szCs w:val="16"/>
    </w:rPr>
  </w:style>
  <w:style w:type="paragraph" w:styleId="ListParagraph">
    <w:name w:val="List Paragraph"/>
    <w:aliases w:val="skripsi,Char Char2,List Paragraph2,List Paragraph1,gambar"/>
    <w:basedOn w:val="Normal"/>
    <w:link w:val="ListParagraphChar"/>
    <w:uiPriority w:val="34"/>
    <w:qFormat/>
    <w:rsid w:val="002F325D"/>
    <w:pPr>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
    <w:link w:val="ListParagraph"/>
    <w:uiPriority w:val="34"/>
    <w:locked/>
    <w:rsid w:val="002F325D"/>
    <w:rPr>
      <w:rFonts w:ascii="Calibri" w:eastAsia="Calibri" w:hAnsi="Calibri" w:cs="Times New Roman"/>
      <w:lang w:val="id-ID"/>
    </w:rPr>
  </w:style>
  <w:style w:type="table" w:styleId="TableGrid">
    <w:name w:val="Table Grid"/>
    <w:basedOn w:val="TableNormal"/>
    <w:uiPriority w:val="59"/>
    <w:rsid w:val="00A063C1"/>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9A840-D57F-41B7-A94B-D1397B91E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21</Pages>
  <Words>3579</Words>
  <Characters>20406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D</cp:lastModifiedBy>
  <cp:revision>13</cp:revision>
  <dcterms:created xsi:type="dcterms:W3CDTF">2018-03-22T06:31:00Z</dcterms:created>
  <dcterms:modified xsi:type="dcterms:W3CDTF">2018-08-16T06:03:00Z</dcterms:modified>
</cp:coreProperties>
</file>